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0E32" w14:textId="048BD701" w:rsidR="000464F8" w:rsidRDefault="000464F8" w:rsidP="007A643C">
      <w:pPr>
        <w:pStyle w:val="Titre2"/>
        <w:spacing w:before="0" w:after="0"/>
      </w:pPr>
      <w:r w:rsidRPr="00A2571C">
        <w:t xml:space="preserve">CONVENTION-CADRE DE </w:t>
      </w:r>
      <w:r w:rsidR="0035763B">
        <w:t>DECLARATION D’UN</w:t>
      </w:r>
      <w:r w:rsidR="0016100F">
        <w:t>(e)</w:t>
      </w:r>
      <w:r w:rsidR="0035763B">
        <w:t xml:space="preserve"> COUREUR</w:t>
      </w:r>
      <w:r w:rsidR="0016100F">
        <w:t>-se</w:t>
      </w:r>
      <w:r w:rsidR="0035763B">
        <w:t xml:space="preserve"> U19 DANS L’EFFECTIF D’UNE EQUIPE DE DEVELOPPEMENT JUNIORS UCI</w:t>
      </w:r>
      <w:r w:rsidR="0016100F">
        <w:t>.</w:t>
      </w:r>
    </w:p>
    <w:p w14:paraId="723AB648" w14:textId="1FEE5EF0" w:rsidR="000D02E4" w:rsidRPr="00102368" w:rsidRDefault="00D34C62" w:rsidP="00102368">
      <w:pPr>
        <w:pStyle w:val="Paragraphedeliste"/>
        <w:numPr>
          <w:ilvl w:val="0"/>
          <w:numId w:val="19"/>
        </w:numPr>
        <w:spacing w:after="0"/>
        <w:ind w:left="714" w:hanging="357"/>
        <w:rPr>
          <w:sz w:val="20"/>
          <w:szCs w:val="20"/>
        </w:rPr>
      </w:pPr>
      <w:r w:rsidRPr="00102368">
        <w:rPr>
          <w:sz w:val="20"/>
          <w:szCs w:val="20"/>
        </w:rPr>
        <w:t xml:space="preserve">Dans le cas où le club postule au label en son nom propre, </w:t>
      </w:r>
      <w:r w:rsidR="00741357">
        <w:rPr>
          <w:sz w:val="20"/>
          <w:szCs w:val="20"/>
        </w:rPr>
        <w:t xml:space="preserve">la convention peut être adaptée en supprimant </w:t>
      </w:r>
      <w:r w:rsidR="00695505">
        <w:rPr>
          <w:sz w:val="20"/>
          <w:szCs w:val="20"/>
        </w:rPr>
        <w:t xml:space="preserve">la notion « club d’origine » dans les différents articles. </w:t>
      </w:r>
    </w:p>
    <w:p w14:paraId="25FCA904" w14:textId="3EB0BA04" w:rsidR="00665664" w:rsidRPr="00102368" w:rsidRDefault="00665664" w:rsidP="00102368">
      <w:pPr>
        <w:pStyle w:val="Paragraphedeliste"/>
        <w:numPr>
          <w:ilvl w:val="0"/>
          <w:numId w:val="19"/>
        </w:numPr>
        <w:spacing w:after="0"/>
        <w:ind w:left="714" w:hanging="357"/>
        <w:rPr>
          <w:sz w:val="20"/>
          <w:szCs w:val="20"/>
        </w:rPr>
      </w:pPr>
      <w:r w:rsidRPr="00102368">
        <w:rPr>
          <w:sz w:val="20"/>
          <w:szCs w:val="20"/>
        </w:rPr>
        <w:t xml:space="preserve">Dans le cas d’un coureur étranger, le comité régional est remplacé par la Fédération Nationale d’appartenance du coureur. </w:t>
      </w:r>
    </w:p>
    <w:p w14:paraId="63237259" w14:textId="77777777" w:rsidR="000464F8" w:rsidRDefault="000464F8" w:rsidP="007A643C">
      <w:pPr>
        <w:spacing w:after="0"/>
        <w:jc w:val="both"/>
      </w:pPr>
    </w:p>
    <w:p w14:paraId="61E6A688" w14:textId="77777777" w:rsidR="000464F8" w:rsidRPr="00394FD4" w:rsidRDefault="000464F8" w:rsidP="007A643C">
      <w:pPr>
        <w:spacing w:after="0"/>
        <w:jc w:val="both"/>
        <w:rPr>
          <w:sz w:val="20"/>
          <w:szCs w:val="20"/>
        </w:rPr>
      </w:pPr>
      <w:r w:rsidRPr="00394FD4">
        <w:rPr>
          <w:sz w:val="20"/>
          <w:szCs w:val="20"/>
        </w:rPr>
        <w:t>Entre les soussignés :</w:t>
      </w:r>
    </w:p>
    <w:p w14:paraId="688FA651" w14:textId="5A939B33" w:rsidR="000464F8" w:rsidRPr="00394FD4" w:rsidRDefault="000464F8" w:rsidP="007A643C">
      <w:pPr>
        <w:spacing w:after="0"/>
        <w:jc w:val="both"/>
        <w:rPr>
          <w:sz w:val="20"/>
          <w:szCs w:val="20"/>
        </w:rPr>
      </w:pPr>
      <w:r w:rsidRPr="00394FD4">
        <w:rPr>
          <w:sz w:val="20"/>
          <w:szCs w:val="20"/>
        </w:rPr>
        <w:t>1. [</w:t>
      </w:r>
      <w:r w:rsidRPr="00E74D0F">
        <w:rPr>
          <w:sz w:val="20"/>
          <w:szCs w:val="20"/>
          <w:highlight w:val="yellow"/>
        </w:rPr>
        <w:t>Nom du Clu</w:t>
      </w:r>
      <w:r w:rsidR="00E74D0F" w:rsidRPr="00E74D0F">
        <w:rPr>
          <w:sz w:val="20"/>
          <w:szCs w:val="20"/>
          <w:highlight w:val="yellow"/>
        </w:rPr>
        <w:t>b d’appartenance</w:t>
      </w:r>
      <w:r w:rsidRPr="00394FD4">
        <w:rPr>
          <w:sz w:val="20"/>
          <w:szCs w:val="20"/>
        </w:rPr>
        <w:t>], dont le siège est situé à [</w:t>
      </w:r>
      <w:r w:rsidRPr="00742E06">
        <w:rPr>
          <w:sz w:val="20"/>
          <w:szCs w:val="20"/>
          <w:highlight w:val="yellow"/>
        </w:rPr>
        <w:t>adresse</w:t>
      </w:r>
      <w:r w:rsidRPr="00394FD4">
        <w:rPr>
          <w:sz w:val="20"/>
          <w:szCs w:val="20"/>
        </w:rPr>
        <w:t>], représenté par [</w:t>
      </w:r>
      <w:r w:rsidRPr="00742E06">
        <w:rPr>
          <w:sz w:val="20"/>
          <w:szCs w:val="20"/>
          <w:highlight w:val="yellow"/>
        </w:rPr>
        <w:t>nom du représentant</w:t>
      </w:r>
      <w:r w:rsidRPr="00394FD4">
        <w:rPr>
          <w:sz w:val="20"/>
          <w:szCs w:val="20"/>
        </w:rPr>
        <w:t>], en qualité de [</w:t>
      </w:r>
      <w:r w:rsidRPr="00742E06">
        <w:rPr>
          <w:sz w:val="20"/>
          <w:szCs w:val="20"/>
          <w:highlight w:val="yellow"/>
        </w:rPr>
        <w:t>fonction</w:t>
      </w:r>
      <w:r w:rsidRPr="00394FD4">
        <w:rPr>
          <w:sz w:val="20"/>
          <w:szCs w:val="20"/>
        </w:rPr>
        <w:t>], ci-après dénommé “Club</w:t>
      </w:r>
      <w:r w:rsidR="008B0906" w:rsidRPr="00394FD4">
        <w:rPr>
          <w:sz w:val="20"/>
          <w:szCs w:val="20"/>
        </w:rPr>
        <w:t xml:space="preserve"> d’origine”</w:t>
      </w:r>
      <w:r w:rsidRPr="00394FD4">
        <w:rPr>
          <w:sz w:val="20"/>
          <w:szCs w:val="20"/>
        </w:rPr>
        <w:t>,</w:t>
      </w:r>
    </w:p>
    <w:p w14:paraId="69EC5561" w14:textId="236DBAEE" w:rsidR="000464F8" w:rsidRPr="00394FD4" w:rsidRDefault="000464F8" w:rsidP="007A643C">
      <w:pPr>
        <w:spacing w:after="0"/>
        <w:jc w:val="both"/>
        <w:rPr>
          <w:sz w:val="20"/>
          <w:szCs w:val="20"/>
        </w:rPr>
      </w:pPr>
      <w:r w:rsidRPr="00394FD4">
        <w:rPr>
          <w:sz w:val="20"/>
          <w:szCs w:val="20"/>
        </w:rPr>
        <w:t xml:space="preserve">2. </w:t>
      </w:r>
      <w:r w:rsidRPr="00742E06">
        <w:rPr>
          <w:sz w:val="20"/>
          <w:szCs w:val="20"/>
          <w:highlight w:val="yellow"/>
        </w:rPr>
        <w:t xml:space="preserve">[Nom </w:t>
      </w:r>
      <w:r w:rsidR="008B0906" w:rsidRPr="00742E06">
        <w:rPr>
          <w:sz w:val="20"/>
          <w:szCs w:val="20"/>
          <w:highlight w:val="yellow"/>
        </w:rPr>
        <w:t>de l’équipe labellisée</w:t>
      </w:r>
      <w:r w:rsidRPr="00394FD4">
        <w:rPr>
          <w:sz w:val="20"/>
          <w:szCs w:val="20"/>
        </w:rPr>
        <w:t>]</w:t>
      </w:r>
      <w:r w:rsidR="00384F3D" w:rsidRPr="00394FD4">
        <w:rPr>
          <w:sz w:val="20"/>
          <w:szCs w:val="20"/>
        </w:rPr>
        <w:t xml:space="preserve"> </w:t>
      </w:r>
      <w:r w:rsidR="00650899">
        <w:rPr>
          <w:sz w:val="20"/>
          <w:szCs w:val="20"/>
        </w:rPr>
        <w:t>équipe de Développement Juniors UCI</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ci-après dénommé “</w:t>
      </w:r>
      <w:r w:rsidR="008B0906" w:rsidRPr="00394FD4">
        <w:rPr>
          <w:sz w:val="20"/>
          <w:szCs w:val="20"/>
        </w:rPr>
        <w:t xml:space="preserve">Equipe </w:t>
      </w:r>
      <w:r w:rsidR="00394FD4">
        <w:rPr>
          <w:sz w:val="20"/>
          <w:szCs w:val="20"/>
        </w:rPr>
        <w:t>de Développement Juniors UCI</w:t>
      </w:r>
      <w:r w:rsidR="00A85918" w:rsidRPr="00394FD4">
        <w:rPr>
          <w:sz w:val="20"/>
          <w:szCs w:val="20"/>
        </w:rPr>
        <w:t xml:space="preserve"> </w:t>
      </w:r>
      <w:bookmarkStart w:id="0" w:name="_Hlk193990496"/>
      <w:r w:rsidRPr="00394FD4">
        <w:rPr>
          <w:sz w:val="20"/>
          <w:szCs w:val="20"/>
        </w:rPr>
        <w:t>”</w:t>
      </w:r>
      <w:bookmarkEnd w:id="0"/>
      <w:r w:rsidRPr="00394FD4">
        <w:rPr>
          <w:sz w:val="20"/>
          <w:szCs w:val="20"/>
        </w:rPr>
        <w:t>,</w:t>
      </w:r>
    </w:p>
    <w:p w14:paraId="2A944FEB" w14:textId="77777777" w:rsidR="000464F8" w:rsidRPr="00394FD4" w:rsidRDefault="000464F8" w:rsidP="007A643C">
      <w:pPr>
        <w:spacing w:after="0"/>
        <w:jc w:val="both"/>
        <w:rPr>
          <w:sz w:val="20"/>
          <w:szCs w:val="20"/>
        </w:rPr>
      </w:pPr>
      <w:r w:rsidRPr="00394FD4">
        <w:rPr>
          <w:sz w:val="20"/>
          <w:szCs w:val="20"/>
        </w:rPr>
        <w:t>3. Le licencié/La licencié</w:t>
      </w:r>
      <w:r w:rsidR="00D36D96" w:rsidRPr="00394FD4">
        <w:rPr>
          <w:sz w:val="20"/>
          <w:szCs w:val="20"/>
        </w:rPr>
        <w:t>e</w:t>
      </w:r>
      <w:r w:rsidRPr="00394FD4">
        <w:rPr>
          <w:sz w:val="20"/>
          <w:szCs w:val="20"/>
        </w:rPr>
        <w:t xml:space="preserve">, </w:t>
      </w:r>
      <w:r w:rsidR="00D36D96" w:rsidRPr="00394FD4">
        <w:rPr>
          <w:sz w:val="20"/>
          <w:szCs w:val="20"/>
        </w:rPr>
        <w:t>[</w:t>
      </w:r>
      <w:r w:rsidR="00D36D96" w:rsidRPr="00650899">
        <w:rPr>
          <w:sz w:val="20"/>
          <w:szCs w:val="20"/>
          <w:highlight w:val="yellow"/>
        </w:rPr>
        <w:t>Prénom, NOM, numéro de licence</w:t>
      </w:r>
      <w:r w:rsidR="00D36D96" w:rsidRPr="00394FD4">
        <w:rPr>
          <w:sz w:val="20"/>
          <w:szCs w:val="20"/>
        </w:rPr>
        <w:t>],</w:t>
      </w:r>
      <w:r w:rsidRPr="00394FD4">
        <w:rPr>
          <w:sz w:val="20"/>
          <w:szCs w:val="20"/>
        </w:rPr>
        <w:t xml:space="preserve"> représenté(e) par [</w:t>
      </w:r>
      <w:r w:rsidRPr="00650899">
        <w:rPr>
          <w:sz w:val="20"/>
          <w:szCs w:val="20"/>
          <w:highlight w:val="yellow"/>
        </w:rPr>
        <w:t>nom du représentant</w:t>
      </w:r>
      <w:r w:rsidRPr="00394FD4">
        <w:rPr>
          <w:sz w:val="20"/>
          <w:szCs w:val="20"/>
        </w:rPr>
        <w:t>]</w:t>
      </w:r>
      <w:r w:rsidR="00D36D96" w:rsidRPr="00394FD4">
        <w:rPr>
          <w:sz w:val="20"/>
          <w:szCs w:val="20"/>
        </w:rPr>
        <w:t xml:space="preserve"> si mineur(e)</w:t>
      </w:r>
      <w:r w:rsidRPr="00394FD4">
        <w:rPr>
          <w:sz w:val="20"/>
          <w:szCs w:val="20"/>
        </w:rPr>
        <w:t>, en qualité de [</w:t>
      </w:r>
      <w:r w:rsidR="00D36D96" w:rsidRPr="00650899">
        <w:rPr>
          <w:sz w:val="20"/>
          <w:szCs w:val="20"/>
          <w:highlight w:val="yellow"/>
        </w:rPr>
        <w:t>père/mère/autres</w:t>
      </w:r>
      <w:r w:rsidRPr="00394FD4">
        <w:rPr>
          <w:sz w:val="20"/>
          <w:szCs w:val="20"/>
        </w:rPr>
        <w:t>], ci-après dénommé “</w:t>
      </w:r>
      <w:r w:rsidR="00D36D96" w:rsidRPr="00394FD4">
        <w:rPr>
          <w:sz w:val="20"/>
          <w:szCs w:val="20"/>
        </w:rPr>
        <w:t>Le/La concerné(e)]</w:t>
      </w:r>
      <w:r w:rsidRPr="00394FD4">
        <w:rPr>
          <w:sz w:val="20"/>
          <w:szCs w:val="20"/>
        </w:rPr>
        <w:t>”,</w:t>
      </w:r>
    </w:p>
    <w:p w14:paraId="16CAB082" w14:textId="77777777" w:rsidR="000464F8" w:rsidRPr="00394FD4" w:rsidRDefault="000464F8" w:rsidP="007A643C">
      <w:pPr>
        <w:spacing w:after="0"/>
        <w:jc w:val="both"/>
        <w:rPr>
          <w:sz w:val="20"/>
          <w:szCs w:val="20"/>
        </w:rPr>
      </w:pPr>
      <w:r w:rsidRPr="00394FD4">
        <w:rPr>
          <w:sz w:val="20"/>
          <w:szCs w:val="20"/>
        </w:rPr>
        <w:t>4. [</w:t>
      </w:r>
      <w:r w:rsidRPr="00650899">
        <w:rPr>
          <w:sz w:val="20"/>
          <w:szCs w:val="20"/>
          <w:highlight w:val="yellow"/>
        </w:rPr>
        <w:t>Comité Régional X</w:t>
      </w:r>
      <w:r w:rsidRPr="00394FD4">
        <w:rPr>
          <w:sz w:val="20"/>
          <w:szCs w:val="20"/>
        </w:rPr>
        <w:t>]</w:t>
      </w:r>
      <w:r w:rsidR="00A2571C" w:rsidRPr="00394FD4">
        <w:rPr>
          <w:sz w:val="20"/>
          <w:szCs w:val="20"/>
        </w:rPr>
        <w:t xml:space="preserve"> (en référence à l’adresse administrative du club d’origine du licencié)</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ci-après dénommé “Comité Régional”,</w:t>
      </w:r>
    </w:p>
    <w:p w14:paraId="5E408200" w14:textId="3E5A321C" w:rsidR="0035763B" w:rsidRPr="00394FD4" w:rsidRDefault="0035763B" w:rsidP="007A643C">
      <w:pPr>
        <w:spacing w:after="0"/>
        <w:jc w:val="both"/>
        <w:rPr>
          <w:sz w:val="20"/>
          <w:szCs w:val="20"/>
        </w:rPr>
      </w:pPr>
      <w:r w:rsidRPr="00394FD4">
        <w:rPr>
          <w:sz w:val="20"/>
          <w:szCs w:val="20"/>
        </w:rPr>
        <w:t>5. Le cas échéant, la structure du PPF [</w:t>
      </w:r>
      <w:r w:rsidRPr="00650899">
        <w:rPr>
          <w:sz w:val="20"/>
          <w:szCs w:val="20"/>
          <w:highlight w:val="yellow"/>
        </w:rPr>
        <w:t>Nom de la SEF / Nom du Centre de formation / Nom du Pôle espoir / Nom du Pôle France</w:t>
      </w:r>
      <w:r w:rsidRPr="00394FD4">
        <w:rPr>
          <w:sz w:val="20"/>
          <w:szCs w:val="20"/>
        </w:rPr>
        <w:t>], représenté</w:t>
      </w:r>
      <w:r w:rsidR="0016100F" w:rsidRPr="00394FD4">
        <w:rPr>
          <w:sz w:val="20"/>
          <w:szCs w:val="20"/>
        </w:rPr>
        <w:t>e</w:t>
      </w:r>
      <w:r w:rsidRPr="00394FD4">
        <w:rPr>
          <w:sz w:val="20"/>
          <w:szCs w:val="20"/>
        </w:rPr>
        <w:t xml:space="preserve">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ci-après dénommé “Structure PPF”.</w:t>
      </w:r>
    </w:p>
    <w:p w14:paraId="78E21F4C" w14:textId="475335B7" w:rsidR="000464F8" w:rsidRDefault="000464F8" w:rsidP="007A643C">
      <w:pPr>
        <w:spacing w:after="0"/>
        <w:jc w:val="both"/>
        <w:rPr>
          <w:sz w:val="20"/>
          <w:szCs w:val="20"/>
        </w:rPr>
      </w:pPr>
      <w:r w:rsidRPr="00394FD4">
        <w:rPr>
          <w:sz w:val="20"/>
          <w:szCs w:val="20"/>
        </w:rPr>
        <w:t>Ci-après collectivement désignés les “Parties”,</w:t>
      </w:r>
    </w:p>
    <w:p w14:paraId="24DDDB3F" w14:textId="77777777" w:rsidR="007E6911" w:rsidRPr="00394FD4" w:rsidRDefault="007E6911" w:rsidP="007A643C">
      <w:pPr>
        <w:spacing w:after="0"/>
        <w:jc w:val="both"/>
        <w:rPr>
          <w:sz w:val="20"/>
          <w:szCs w:val="20"/>
        </w:rPr>
      </w:pPr>
    </w:p>
    <w:p w14:paraId="15D7B008" w14:textId="77777777" w:rsidR="000464F8" w:rsidRPr="000464F8" w:rsidRDefault="000464F8" w:rsidP="007A643C">
      <w:pPr>
        <w:pStyle w:val="Titre3"/>
        <w:spacing w:before="0" w:after="0"/>
      </w:pPr>
      <w:r w:rsidRPr="000464F8">
        <w:t>PRÉAMBULE</w:t>
      </w:r>
    </w:p>
    <w:p w14:paraId="5DFDAF8F" w14:textId="2455197C" w:rsidR="00D3687A" w:rsidRDefault="000464F8" w:rsidP="007A643C">
      <w:pPr>
        <w:spacing w:after="0"/>
        <w:jc w:val="both"/>
        <w:rPr>
          <w:sz w:val="20"/>
          <w:szCs w:val="20"/>
        </w:rPr>
      </w:pPr>
      <w:r w:rsidRPr="00394FD4">
        <w:rPr>
          <w:sz w:val="20"/>
          <w:szCs w:val="20"/>
        </w:rPr>
        <w:t xml:space="preserve">Les Parties souhaitent mettre en place un cadre de collaboration pour </w:t>
      </w:r>
      <w:r w:rsidR="00A85918" w:rsidRPr="00394FD4">
        <w:rPr>
          <w:sz w:val="20"/>
          <w:szCs w:val="20"/>
        </w:rPr>
        <w:t>l</w:t>
      </w:r>
      <w:r w:rsidR="00E41FC9">
        <w:rPr>
          <w:sz w:val="20"/>
          <w:szCs w:val="20"/>
        </w:rPr>
        <w:t xml:space="preserve">’intégration d’un ou d’une </w:t>
      </w:r>
      <w:proofErr w:type="spellStart"/>
      <w:proofErr w:type="gramStart"/>
      <w:r w:rsidR="00E41FC9">
        <w:rPr>
          <w:sz w:val="20"/>
          <w:szCs w:val="20"/>
        </w:rPr>
        <w:t>coureur</w:t>
      </w:r>
      <w:r w:rsidR="00D3687A">
        <w:rPr>
          <w:sz w:val="20"/>
          <w:szCs w:val="20"/>
        </w:rPr>
        <w:t>.e</w:t>
      </w:r>
      <w:proofErr w:type="spellEnd"/>
      <w:proofErr w:type="gramEnd"/>
      <w:r w:rsidR="00E41FC9">
        <w:rPr>
          <w:sz w:val="20"/>
          <w:szCs w:val="20"/>
        </w:rPr>
        <w:t xml:space="preserve"> dans l’effectif déclaré d’une équipe de Développement Junior UCI. </w:t>
      </w:r>
      <w:r w:rsidR="00803500">
        <w:rPr>
          <w:sz w:val="20"/>
          <w:szCs w:val="20"/>
        </w:rPr>
        <w:t xml:space="preserve">Dans le cadre du cahier des charges du label proposé par la Fédération </w:t>
      </w:r>
      <w:r w:rsidR="00D3687A">
        <w:rPr>
          <w:sz w:val="20"/>
          <w:szCs w:val="20"/>
        </w:rPr>
        <w:t>française de Cyclisme, e</w:t>
      </w:r>
      <w:r w:rsidR="00803500">
        <w:rPr>
          <w:sz w:val="20"/>
          <w:szCs w:val="20"/>
        </w:rPr>
        <w:t xml:space="preserve">lle peut apparaitre sous la forme d’une </w:t>
      </w:r>
      <w:r w:rsidR="00A85918" w:rsidRPr="00394FD4">
        <w:rPr>
          <w:sz w:val="20"/>
          <w:szCs w:val="20"/>
        </w:rPr>
        <w:t xml:space="preserve">mise à disposition </w:t>
      </w:r>
      <w:r w:rsidRPr="00394FD4">
        <w:rPr>
          <w:sz w:val="20"/>
          <w:szCs w:val="20"/>
        </w:rPr>
        <w:t xml:space="preserve">temporaire de coureurs entre leurs structures respectives, </w:t>
      </w:r>
      <w:r w:rsidR="00D3687A">
        <w:rPr>
          <w:sz w:val="20"/>
          <w:szCs w:val="20"/>
        </w:rPr>
        <w:t xml:space="preserve">ou </w:t>
      </w:r>
      <w:r w:rsidR="00F61AC0">
        <w:rPr>
          <w:sz w:val="20"/>
          <w:szCs w:val="20"/>
        </w:rPr>
        <w:t xml:space="preserve">sous la forme d’une simple déclaration d’effectif si le coureur est licencié dans le club portant le label. </w:t>
      </w:r>
    </w:p>
    <w:p w14:paraId="0E88DB7B" w14:textId="66BB1505" w:rsidR="000464F8" w:rsidRPr="00394FD4" w:rsidRDefault="00F61AC0" w:rsidP="007A643C">
      <w:pPr>
        <w:spacing w:after="0"/>
        <w:jc w:val="both"/>
        <w:rPr>
          <w:sz w:val="20"/>
          <w:szCs w:val="20"/>
        </w:rPr>
      </w:pPr>
      <w:r>
        <w:rPr>
          <w:sz w:val="20"/>
          <w:szCs w:val="20"/>
        </w:rPr>
        <w:t xml:space="preserve">Cette convention </w:t>
      </w:r>
      <w:r w:rsidR="00F46BF6">
        <w:rPr>
          <w:sz w:val="20"/>
          <w:szCs w:val="20"/>
        </w:rPr>
        <w:t xml:space="preserve">est rédigée </w:t>
      </w:r>
      <w:r w:rsidR="000464F8" w:rsidRPr="00394FD4">
        <w:rPr>
          <w:sz w:val="20"/>
          <w:szCs w:val="20"/>
        </w:rPr>
        <w:t>dans le respect des règlements en vigueur de la Fédération Française de Cyclisme et des autorités compétentes en matière de cyclisme, à savoir :</w:t>
      </w:r>
    </w:p>
    <w:p w14:paraId="3358B67B" w14:textId="3451E43E" w:rsidR="000464F8" w:rsidRPr="00394FD4" w:rsidRDefault="000464F8" w:rsidP="007A643C">
      <w:pPr>
        <w:numPr>
          <w:ilvl w:val="0"/>
          <w:numId w:val="11"/>
        </w:numPr>
        <w:autoSpaceDE w:val="0"/>
        <w:autoSpaceDN w:val="0"/>
        <w:adjustRightInd w:val="0"/>
        <w:spacing w:after="0" w:line="240" w:lineRule="auto"/>
        <w:jc w:val="both"/>
        <w:rPr>
          <w:sz w:val="20"/>
          <w:szCs w:val="20"/>
        </w:rPr>
      </w:pPr>
      <w:r w:rsidRPr="00394FD4">
        <w:rPr>
          <w:sz w:val="20"/>
          <w:szCs w:val="20"/>
        </w:rPr>
        <w:t>L</w:t>
      </w:r>
      <w:r w:rsidR="0016100F" w:rsidRPr="00394FD4">
        <w:rPr>
          <w:sz w:val="20"/>
          <w:szCs w:val="20"/>
        </w:rPr>
        <w:t xml:space="preserve">a déclaration d’un coureur dans l’effectif de l’équipe de développement juniors UCI est </w:t>
      </w:r>
      <w:r w:rsidR="00394FD4" w:rsidRPr="00394FD4">
        <w:rPr>
          <w:sz w:val="20"/>
          <w:szCs w:val="20"/>
        </w:rPr>
        <w:t>valable</w:t>
      </w:r>
      <w:r w:rsidR="0016100F" w:rsidRPr="00394FD4">
        <w:rPr>
          <w:sz w:val="20"/>
          <w:szCs w:val="20"/>
        </w:rPr>
        <w:t xml:space="preserve"> pour une saison route</w:t>
      </w:r>
      <w:r w:rsidR="00394FD4" w:rsidRPr="00394FD4">
        <w:rPr>
          <w:sz w:val="20"/>
          <w:szCs w:val="20"/>
        </w:rPr>
        <w:t xml:space="preserve">, et peut être reconduite la saison suivante. </w:t>
      </w:r>
    </w:p>
    <w:p w14:paraId="3BF6BF50" w14:textId="53CD56EA" w:rsidR="0016100F" w:rsidRPr="00394FD4" w:rsidRDefault="0016100F" w:rsidP="007A643C">
      <w:pPr>
        <w:pStyle w:val="Paragraphedeliste"/>
        <w:numPr>
          <w:ilvl w:val="0"/>
          <w:numId w:val="10"/>
        </w:numPr>
        <w:autoSpaceDE w:val="0"/>
        <w:autoSpaceDN w:val="0"/>
        <w:adjustRightInd w:val="0"/>
        <w:spacing w:after="0" w:line="240" w:lineRule="auto"/>
        <w:jc w:val="both"/>
        <w:rPr>
          <w:b/>
          <w:bCs/>
          <w:sz w:val="20"/>
          <w:szCs w:val="20"/>
        </w:rPr>
      </w:pPr>
      <w:r w:rsidRPr="00394FD4">
        <w:rPr>
          <w:b/>
          <w:bCs/>
          <w:sz w:val="20"/>
          <w:szCs w:val="20"/>
        </w:rPr>
        <w:t xml:space="preserve">Un coureur (homme ou femme) peut rester licencié dans son club d’origine si celui-ci est lié par </w:t>
      </w:r>
      <w:r w:rsidR="00394FD4" w:rsidRPr="00394FD4">
        <w:rPr>
          <w:b/>
          <w:bCs/>
          <w:sz w:val="20"/>
          <w:szCs w:val="20"/>
        </w:rPr>
        <w:t xml:space="preserve">la présente </w:t>
      </w:r>
      <w:r w:rsidRPr="00394FD4">
        <w:rPr>
          <w:b/>
          <w:bCs/>
          <w:sz w:val="20"/>
          <w:szCs w:val="20"/>
        </w:rPr>
        <w:t xml:space="preserve">convention à l’équipe labellisée </w:t>
      </w:r>
      <w:r w:rsidR="00394FD4" w:rsidRPr="00394FD4">
        <w:rPr>
          <w:b/>
          <w:bCs/>
          <w:sz w:val="20"/>
          <w:szCs w:val="20"/>
        </w:rPr>
        <w:t>Développement Juniors U</w:t>
      </w:r>
      <w:r w:rsidRPr="00394FD4">
        <w:rPr>
          <w:b/>
          <w:bCs/>
          <w:sz w:val="20"/>
          <w:szCs w:val="20"/>
        </w:rPr>
        <w:t>C</w:t>
      </w:r>
      <w:r w:rsidR="00394FD4" w:rsidRPr="00394FD4">
        <w:rPr>
          <w:b/>
          <w:bCs/>
          <w:sz w:val="20"/>
          <w:szCs w:val="20"/>
        </w:rPr>
        <w:t>I.</w:t>
      </w:r>
    </w:p>
    <w:p w14:paraId="63172BD5" w14:textId="35A74B45" w:rsidR="0016100F" w:rsidRPr="00394FD4" w:rsidRDefault="0016100F" w:rsidP="007A643C">
      <w:pPr>
        <w:numPr>
          <w:ilvl w:val="0"/>
          <w:numId w:val="9"/>
        </w:numPr>
        <w:autoSpaceDE w:val="0"/>
        <w:autoSpaceDN w:val="0"/>
        <w:adjustRightInd w:val="0"/>
        <w:spacing w:after="0" w:line="240" w:lineRule="auto"/>
        <w:jc w:val="both"/>
        <w:rPr>
          <w:sz w:val="20"/>
          <w:szCs w:val="20"/>
        </w:rPr>
      </w:pPr>
      <w:r w:rsidRPr="00394FD4">
        <w:rPr>
          <w:sz w:val="20"/>
          <w:szCs w:val="20"/>
        </w:rPr>
        <w:t>Un(e) coureur s’engage dans une seule équipe de développement junior UCI.</w:t>
      </w:r>
    </w:p>
    <w:p w14:paraId="0AF9645F" w14:textId="6DA74156" w:rsidR="0016100F" w:rsidRPr="00394FD4" w:rsidRDefault="0016100F" w:rsidP="007A643C">
      <w:pPr>
        <w:numPr>
          <w:ilvl w:val="0"/>
          <w:numId w:val="9"/>
        </w:numPr>
        <w:autoSpaceDE w:val="0"/>
        <w:autoSpaceDN w:val="0"/>
        <w:adjustRightInd w:val="0"/>
        <w:spacing w:after="0" w:line="240" w:lineRule="auto"/>
        <w:jc w:val="both"/>
        <w:rPr>
          <w:sz w:val="20"/>
          <w:szCs w:val="20"/>
        </w:rPr>
      </w:pPr>
      <w:r w:rsidRPr="00394FD4">
        <w:rPr>
          <w:sz w:val="20"/>
          <w:szCs w:val="20"/>
        </w:rPr>
        <w:t>Un(e) coureur s’engage dans une seule équipe UCI et peut appartenir à un effectif d’une autre unique équipe Fédérale U19 ou une structure N</w:t>
      </w:r>
    </w:p>
    <w:p w14:paraId="4248263E" w14:textId="77777777" w:rsidR="00890013" w:rsidRPr="00394FD4" w:rsidRDefault="00890013" w:rsidP="007A643C">
      <w:pPr>
        <w:spacing w:after="0"/>
        <w:jc w:val="both"/>
        <w:rPr>
          <w:b/>
          <w:bCs/>
          <w:sz w:val="20"/>
          <w:szCs w:val="20"/>
        </w:rPr>
      </w:pPr>
    </w:p>
    <w:p w14:paraId="64EFE300" w14:textId="4E462C16" w:rsidR="000464F8" w:rsidRPr="00890013" w:rsidRDefault="000464F8" w:rsidP="007A643C">
      <w:pPr>
        <w:pStyle w:val="Titre3"/>
        <w:spacing w:before="0" w:after="0"/>
      </w:pPr>
      <w:r w:rsidRPr="00890013">
        <w:t>ARTICLE 1 – OBJET DU CONTRAT</w:t>
      </w:r>
      <w:r w:rsidR="00FC5432">
        <w:t xml:space="preserve"> ET MODALITES</w:t>
      </w:r>
    </w:p>
    <w:p w14:paraId="4A2EB967" w14:textId="35A314B0" w:rsidR="001D770B" w:rsidRDefault="001D770B" w:rsidP="007A643C">
      <w:pPr>
        <w:spacing w:after="0"/>
        <w:jc w:val="both"/>
        <w:rPr>
          <w:sz w:val="20"/>
          <w:szCs w:val="20"/>
        </w:rPr>
      </w:pPr>
      <w:r>
        <w:rPr>
          <w:sz w:val="20"/>
          <w:szCs w:val="20"/>
        </w:rPr>
        <w:t xml:space="preserve">Dans le cas où le coureur est licencié dans le club portant le label, la présente convention fixe le cadre d’accompagnement du coureur dans la poursuite de son projet sportif. </w:t>
      </w:r>
    </w:p>
    <w:p w14:paraId="61E465F8" w14:textId="672F4E39" w:rsidR="000464F8" w:rsidRPr="00FC5432" w:rsidRDefault="00622373" w:rsidP="007A643C">
      <w:pPr>
        <w:spacing w:after="0"/>
        <w:jc w:val="both"/>
        <w:rPr>
          <w:sz w:val="20"/>
          <w:szCs w:val="20"/>
        </w:rPr>
      </w:pPr>
      <w:r>
        <w:rPr>
          <w:sz w:val="20"/>
          <w:szCs w:val="20"/>
        </w:rPr>
        <w:t xml:space="preserve">Dans le cas de structures labelisées sous forme d’ententes, ou affiliées à des équipes professionnelles </w:t>
      </w:r>
      <w:proofErr w:type="spellStart"/>
      <w:r>
        <w:rPr>
          <w:sz w:val="20"/>
          <w:szCs w:val="20"/>
        </w:rPr>
        <w:t>WorldTeam</w:t>
      </w:r>
      <w:proofErr w:type="spellEnd"/>
      <w:r>
        <w:rPr>
          <w:sz w:val="20"/>
          <w:szCs w:val="20"/>
        </w:rPr>
        <w:t xml:space="preserve"> ou </w:t>
      </w:r>
      <w:proofErr w:type="spellStart"/>
      <w:r>
        <w:rPr>
          <w:sz w:val="20"/>
          <w:szCs w:val="20"/>
        </w:rPr>
        <w:t>ProTeam</w:t>
      </w:r>
      <w:proofErr w:type="spellEnd"/>
      <w:r>
        <w:rPr>
          <w:sz w:val="20"/>
          <w:szCs w:val="20"/>
        </w:rPr>
        <w:t>, l</w:t>
      </w:r>
      <w:r w:rsidR="000464F8" w:rsidRPr="00FC5432">
        <w:rPr>
          <w:sz w:val="20"/>
          <w:szCs w:val="20"/>
        </w:rPr>
        <w:t>e présent contrat a</w:t>
      </w:r>
      <w:r w:rsidR="001D770B">
        <w:rPr>
          <w:sz w:val="20"/>
          <w:szCs w:val="20"/>
        </w:rPr>
        <w:t xml:space="preserve"> également</w:t>
      </w:r>
      <w:r w:rsidR="000464F8" w:rsidRPr="00FC5432">
        <w:rPr>
          <w:sz w:val="20"/>
          <w:szCs w:val="20"/>
        </w:rPr>
        <w:t xml:space="preserve"> pour objet de définir les modalités </w:t>
      </w:r>
      <w:r w:rsidR="00A85918" w:rsidRPr="00FC5432">
        <w:rPr>
          <w:sz w:val="20"/>
          <w:szCs w:val="20"/>
        </w:rPr>
        <w:t xml:space="preserve">de mise à disposition </w:t>
      </w:r>
      <w:r w:rsidR="00394FD4" w:rsidRPr="00FC5432">
        <w:rPr>
          <w:sz w:val="20"/>
          <w:szCs w:val="20"/>
        </w:rPr>
        <w:t xml:space="preserve">annuelle, </w:t>
      </w:r>
      <w:r w:rsidR="000464F8" w:rsidRPr="00FC5432">
        <w:rPr>
          <w:sz w:val="20"/>
          <w:szCs w:val="20"/>
        </w:rPr>
        <w:lastRenderedPageBreak/>
        <w:t>d</w:t>
      </w:r>
      <w:r w:rsidR="00394FD4" w:rsidRPr="00FC5432">
        <w:rPr>
          <w:sz w:val="20"/>
          <w:szCs w:val="20"/>
        </w:rPr>
        <w:t>’un</w:t>
      </w:r>
      <w:r w:rsidR="000464F8" w:rsidRPr="00FC5432">
        <w:rPr>
          <w:sz w:val="20"/>
          <w:szCs w:val="20"/>
        </w:rPr>
        <w:t xml:space="preserve"> coureur licencié dans l’un des clubs signataires, </w:t>
      </w:r>
      <w:r w:rsidR="00394FD4" w:rsidRPr="00FC5432">
        <w:rPr>
          <w:sz w:val="20"/>
          <w:szCs w:val="20"/>
        </w:rPr>
        <w:t xml:space="preserve">lui </w:t>
      </w:r>
      <w:r w:rsidR="000464F8" w:rsidRPr="00FC5432">
        <w:rPr>
          <w:sz w:val="20"/>
          <w:szCs w:val="20"/>
        </w:rPr>
        <w:t>permettant ainsi</w:t>
      </w:r>
      <w:r w:rsidR="00515346">
        <w:rPr>
          <w:sz w:val="20"/>
          <w:szCs w:val="20"/>
        </w:rPr>
        <w:t xml:space="preserve"> </w:t>
      </w:r>
      <w:r w:rsidR="000464F8" w:rsidRPr="00FC5432">
        <w:rPr>
          <w:sz w:val="20"/>
          <w:szCs w:val="20"/>
        </w:rPr>
        <w:t>d’évoluer sous les couleurs d’un</w:t>
      </w:r>
      <w:r w:rsidR="008B0906" w:rsidRPr="00FC5432">
        <w:rPr>
          <w:sz w:val="20"/>
          <w:szCs w:val="20"/>
        </w:rPr>
        <w:t xml:space="preserve">e autre équipe </w:t>
      </w:r>
      <w:r w:rsidR="000464F8" w:rsidRPr="00FC5432">
        <w:rPr>
          <w:sz w:val="20"/>
          <w:szCs w:val="20"/>
        </w:rPr>
        <w:t>dans le cadre de compétitions spécifiques, d’événements sportifs</w:t>
      </w:r>
      <w:r w:rsidR="00890013" w:rsidRPr="00FC5432">
        <w:rPr>
          <w:sz w:val="20"/>
          <w:szCs w:val="20"/>
        </w:rPr>
        <w:t xml:space="preserve"> ou de stages</w:t>
      </w:r>
      <w:r w:rsidR="000464F8" w:rsidRPr="00FC5432">
        <w:rPr>
          <w:sz w:val="20"/>
          <w:szCs w:val="20"/>
        </w:rPr>
        <w:t xml:space="preserve"> </w:t>
      </w:r>
      <w:r w:rsidR="00890013" w:rsidRPr="00FC5432">
        <w:rPr>
          <w:sz w:val="20"/>
          <w:szCs w:val="20"/>
        </w:rPr>
        <w:t>d’entrainement.</w:t>
      </w:r>
    </w:p>
    <w:p w14:paraId="7911DB0C" w14:textId="4A25F4AB" w:rsidR="000464F8" w:rsidRPr="00FC5432" w:rsidRDefault="00D75A2A" w:rsidP="007A643C">
      <w:pPr>
        <w:spacing w:after="0"/>
        <w:jc w:val="both"/>
        <w:rPr>
          <w:sz w:val="20"/>
          <w:szCs w:val="20"/>
        </w:rPr>
      </w:pPr>
      <w:r w:rsidRPr="00FC5432">
        <w:rPr>
          <w:sz w:val="20"/>
          <w:szCs w:val="20"/>
        </w:rPr>
        <w:t xml:space="preserve">La mise à disposition </w:t>
      </w:r>
      <w:r w:rsidR="000464F8" w:rsidRPr="00FC5432">
        <w:rPr>
          <w:sz w:val="20"/>
          <w:szCs w:val="20"/>
        </w:rPr>
        <w:t xml:space="preserve">est </w:t>
      </w:r>
      <w:r w:rsidR="00FC5432" w:rsidRPr="00FC5432">
        <w:rPr>
          <w:sz w:val="20"/>
          <w:szCs w:val="20"/>
        </w:rPr>
        <w:t>annuelle</w:t>
      </w:r>
      <w:r w:rsidR="000464F8" w:rsidRPr="00FC5432">
        <w:rPr>
          <w:sz w:val="20"/>
          <w:szCs w:val="20"/>
        </w:rPr>
        <w:t xml:space="preserve"> et sa durée </w:t>
      </w:r>
      <w:r w:rsidR="00A035F3" w:rsidRPr="00FC5432">
        <w:rPr>
          <w:sz w:val="20"/>
          <w:szCs w:val="20"/>
        </w:rPr>
        <w:t>est au maximum la saison sportive</w:t>
      </w:r>
      <w:r w:rsidR="000464F8" w:rsidRPr="00FC5432">
        <w:rPr>
          <w:sz w:val="20"/>
          <w:szCs w:val="20"/>
        </w:rPr>
        <w:t>.</w:t>
      </w:r>
      <w:r w:rsidR="008B0906" w:rsidRPr="00FC5432">
        <w:rPr>
          <w:sz w:val="20"/>
          <w:szCs w:val="20"/>
        </w:rPr>
        <w:t xml:space="preserve"> </w:t>
      </w:r>
      <w:r w:rsidRPr="00FC5432">
        <w:rPr>
          <w:sz w:val="20"/>
          <w:szCs w:val="20"/>
        </w:rPr>
        <w:t xml:space="preserve">Elle </w:t>
      </w:r>
      <w:r w:rsidR="000464F8" w:rsidRPr="00FC5432">
        <w:rPr>
          <w:sz w:val="20"/>
          <w:szCs w:val="20"/>
        </w:rPr>
        <w:t>prendra fin soit à la date convenue</w:t>
      </w:r>
      <w:r w:rsidR="00A035F3" w:rsidRPr="00FC5432">
        <w:rPr>
          <w:sz w:val="20"/>
          <w:szCs w:val="20"/>
        </w:rPr>
        <w:t xml:space="preserve"> de fin de saison route au 31 octobre</w:t>
      </w:r>
      <w:r w:rsidR="000464F8" w:rsidRPr="00FC5432">
        <w:rPr>
          <w:sz w:val="20"/>
          <w:szCs w:val="20"/>
        </w:rPr>
        <w:t>, soit à l’issue d’une compétition spécifique.</w:t>
      </w:r>
    </w:p>
    <w:p w14:paraId="41EC32C0" w14:textId="3222581A" w:rsidR="000464F8" w:rsidRDefault="00D75A2A" w:rsidP="007A643C">
      <w:pPr>
        <w:spacing w:after="0"/>
        <w:jc w:val="both"/>
        <w:rPr>
          <w:sz w:val="20"/>
          <w:szCs w:val="20"/>
        </w:rPr>
      </w:pPr>
      <w:r w:rsidRPr="00FC5432">
        <w:rPr>
          <w:sz w:val="20"/>
          <w:szCs w:val="20"/>
        </w:rPr>
        <w:t xml:space="preserve">La mise à disposition </w:t>
      </w:r>
      <w:r w:rsidR="000464F8" w:rsidRPr="00FC5432">
        <w:rPr>
          <w:sz w:val="20"/>
          <w:szCs w:val="20"/>
        </w:rPr>
        <w:t xml:space="preserve">se fera dans le respect des règlements de la Fédération </w:t>
      </w:r>
      <w:r w:rsidR="00A035F3" w:rsidRPr="00FC5432">
        <w:rPr>
          <w:sz w:val="20"/>
          <w:szCs w:val="20"/>
        </w:rPr>
        <w:t>Française de Cyclisme</w:t>
      </w:r>
      <w:r w:rsidR="000464F8" w:rsidRPr="00FC5432">
        <w:rPr>
          <w:sz w:val="20"/>
          <w:szCs w:val="20"/>
        </w:rPr>
        <w:t xml:space="preserve"> et ne pourra avoir lieu qu’après validation administrative.</w:t>
      </w:r>
      <w:r w:rsidRPr="00FC5432">
        <w:rPr>
          <w:sz w:val="20"/>
          <w:szCs w:val="20"/>
        </w:rPr>
        <w:t xml:space="preserve"> (</w:t>
      </w:r>
      <w:r w:rsidR="00626E37" w:rsidRPr="00FC5432">
        <w:rPr>
          <w:sz w:val="20"/>
          <w:szCs w:val="20"/>
        </w:rPr>
        <w:t>Références</w:t>
      </w:r>
      <w:r w:rsidR="008B0906" w:rsidRPr="00FC5432">
        <w:rPr>
          <w:sz w:val="20"/>
          <w:szCs w:val="20"/>
        </w:rPr>
        <w:t xml:space="preserve"> au sein du guide d’enregistrement annuel</w:t>
      </w:r>
      <w:r w:rsidRPr="00FC5432">
        <w:rPr>
          <w:sz w:val="20"/>
          <w:szCs w:val="20"/>
        </w:rPr>
        <w:t>)</w:t>
      </w:r>
      <w:r w:rsidR="00F46BF6">
        <w:rPr>
          <w:sz w:val="20"/>
          <w:szCs w:val="20"/>
        </w:rPr>
        <w:t>.</w:t>
      </w:r>
    </w:p>
    <w:p w14:paraId="65264854" w14:textId="77777777" w:rsidR="00FC5432" w:rsidRPr="00FC5432" w:rsidRDefault="00FC5432" w:rsidP="007A643C">
      <w:pPr>
        <w:spacing w:after="0"/>
        <w:jc w:val="both"/>
        <w:rPr>
          <w:sz w:val="20"/>
          <w:szCs w:val="20"/>
        </w:rPr>
      </w:pPr>
    </w:p>
    <w:p w14:paraId="1D63C7B8" w14:textId="25AF2D5D" w:rsidR="000464F8" w:rsidRPr="00EC6375" w:rsidRDefault="000464F8" w:rsidP="007A643C">
      <w:pPr>
        <w:pStyle w:val="Titre3"/>
        <w:spacing w:before="0" w:after="0"/>
      </w:pPr>
      <w:r w:rsidRPr="00EC6375">
        <w:t xml:space="preserve">ARTICLE </w:t>
      </w:r>
      <w:r w:rsidR="00FC5432">
        <w:t>2</w:t>
      </w:r>
      <w:r w:rsidRPr="00EC6375">
        <w:t xml:space="preserve"> – OBLIGATIONS DES PARTIES</w:t>
      </w:r>
    </w:p>
    <w:p w14:paraId="17F19AC3" w14:textId="1D050F66" w:rsidR="000464F8" w:rsidRPr="00FC5432" w:rsidRDefault="000464F8" w:rsidP="007A643C">
      <w:pPr>
        <w:pStyle w:val="Sous-titre"/>
        <w:spacing w:before="0"/>
      </w:pPr>
      <w:r w:rsidRPr="00FC5432">
        <w:t xml:space="preserve">Obligations du Club </w:t>
      </w:r>
      <w:r w:rsidR="008B0906" w:rsidRPr="00FC5432">
        <w:t>d’origine</w:t>
      </w:r>
    </w:p>
    <w:p w14:paraId="2ACAF82B" w14:textId="6643AD4C" w:rsidR="00626E37" w:rsidRPr="00FC5432" w:rsidRDefault="00E97055" w:rsidP="007A643C">
      <w:pPr>
        <w:numPr>
          <w:ilvl w:val="0"/>
          <w:numId w:val="16"/>
        </w:numPr>
        <w:spacing w:after="0" w:line="240" w:lineRule="auto"/>
        <w:jc w:val="both"/>
        <w:rPr>
          <w:sz w:val="20"/>
          <w:szCs w:val="20"/>
        </w:rPr>
      </w:pPr>
      <w:bookmarkStart w:id="1" w:name="_Hlk193991650"/>
      <w:r>
        <w:rPr>
          <w:sz w:val="20"/>
          <w:szCs w:val="20"/>
        </w:rPr>
        <w:t>Dans le cas d’une entente, s</w:t>
      </w:r>
      <w:r w:rsidR="00626E37" w:rsidRPr="00FC5432">
        <w:rPr>
          <w:sz w:val="20"/>
          <w:szCs w:val="20"/>
        </w:rPr>
        <w:t>i le club d’origine dispose d’une</w:t>
      </w:r>
      <w:r>
        <w:rPr>
          <w:sz w:val="20"/>
          <w:szCs w:val="20"/>
        </w:rPr>
        <w:t xml:space="preserve"> autre</w:t>
      </w:r>
      <w:r w:rsidR="00626E37" w:rsidRPr="00FC5432">
        <w:rPr>
          <w:sz w:val="20"/>
          <w:szCs w:val="20"/>
        </w:rPr>
        <w:t xml:space="preserve"> </w:t>
      </w:r>
      <w:r w:rsidR="00977729" w:rsidRPr="00FC5432">
        <w:rPr>
          <w:sz w:val="20"/>
          <w:szCs w:val="20"/>
        </w:rPr>
        <w:t>é</w:t>
      </w:r>
      <w:r w:rsidR="00626E37" w:rsidRPr="00FC5432">
        <w:rPr>
          <w:sz w:val="20"/>
          <w:szCs w:val="20"/>
        </w:rPr>
        <w:t xml:space="preserve">quipe </w:t>
      </w:r>
      <w:r w:rsidR="007E6911">
        <w:rPr>
          <w:sz w:val="20"/>
          <w:szCs w:val="20"/>
        </w:rPr>
        <w:t>de développement juniors UCI</w:t>
      </w:r>
      <w:r w:rsidR="00626E37" w:rsidRPr="00FC5432">
        <w:rPr>
          <w:sz w:val="20"/>
          <w:szCs w:val="20"/>
        </w:rPr>
        <w:t xml:space="preserve">, il ne peut pas </w:t>
      </w:r>
      <w:r w:rsidR="007E6911">
        <w:rPr>
          <w:sz w:val="20"/>
          <w:szCs w:val="20"/>
        </w:rPr>
        <w:t>déclar</w:t>
      </w:r>
      <w:r w:rsidR="00BC5CE3">
        <w:rPr>
          <w:sz w:val="20"/>
          <w:szCs w:val="20"/>
        </w:rPr>
        <w:t>er</w:t>
      </w:r>
      <w:r w:rsidR="007E6911">
        <w:rPr>
          <w:sz w:val="20"/>
          <w:szCs w:val="20"/>
        </w:rPr>
        <w:t xml:space="preserve"> le licencié dans son équipe de développement juniors UCI.</w:t>
      </w:r>
    </w:p>
    <w:bookmarkEnd w:id="1"/>
    <w:p w14:paraId="45929BC0" w14:textId="632070D3" w:rsidR="000464F8" w:rsidRPr="00FC5432" w:rsidRDefault="00497843" w:rsidP="007A643C">
      <w:pPr>
        <w:numPr>
          <w:ilvl w:val="0"/>
          <w:numId w:val="16"/>
        </w:numPr>
        <w:spacing w:after="0" w:line="240" w:lineRule="auto"/>
        <w:jc w:val="both"/>
        <w:rPr>
          <w:sz w:val="20"/>
          <w:szCs w:val="20"/>
        </w:rPr>
      </w:pPr>
      <w:r>
        <w:rPr>
          <w:sz w:val="20"/>
          <w:szCs w:val="20"/>
        </w:rPr>
        <w:t>Il s’engage à g</w:t>
      </w:r>
      <w:r w:rsidR="000464F8" w:rsidRPr="00FC5432">
        <w:rPr>
          <w:sz w:val="20"/>
          <w:szCs w:val="20"/>
        </w:rPr>
        <w:t>arantir que le coureur est en règle avec les obligations fédérales et médicales</w:t>
      </w:r>
    </w:p>
    <w:p w14:paraId="246DF123" w14:textId="73114101" w:rsidR="000464F8" w:rsidRPr="00FC5432" w:rsidRDefault="00497843" w:rsidP="007A643C">
      <w:pPr>
        <w:numPr>
          <w:ilvl w:val="0"/>
          <w:numId w:val="16"/>
        </w:numPr>
        <w:spacing w:after="0" w:line="240" w:lineRule="auto"/>
        <w:jc w:val="both"/>
        <w:rPr>
          <w:sz w:val="20"/>
          <w:szCs w:val="20"/>
        </w:rPr>
      </w:pPr>
      <w:r>
        <w:rPr>
          <w:sz w:val="20"/>
          <w:szCs w:val="20"/>
        </w:rPr>
        <w:t>Il s’engage à n</w:t>
      </w:r>
      <w:r w:rsidR="000464F8" w:rsidRPr="00FC5432">
        <w:rPr>
          <w:sz w:val="20"/>
          <w:szCs w:val="20"/>
        </w:rPr>
        <w:t xml:space="preserve">e pas entraver le retour du coureur à l’issue </w:t>
      </w:r>
      <w:r w:rsidR="00D75A2A" w:rsidRPr="00FC5432">
        <w:rPr>
          <w:sz w:val="20"/>
          <w:szCs w:val="20"/>
        </w:rPr>
        <w:t>de la mise à disposition</w:t>
      </w:r>
      <w:r>
        <w:rPr>
          <w:sz w:val="20"/>
          <w:szCs w:val="20"/>
        </w:rPr>
        <w:t>.</w:t>
      </w:r>
    </w:p>
    <w:p w14:paraId="28C8A422" w14:textId="3E508DFD" w:rsidR="000464F8" w:rsidRPr="00FC5432" w:rsidRDefault="00D75A2A" w:rsidP="007A643C">
      <w:pPr>
        <w:pStyle w:val="Sous-titre"/>
        <w:spacing w:before="0"/>
      </w:pPr>
      <w:r w:rsidRPr="00FC5432">
        <w:t xml:space="preserve"> </w:t>
      </w:r>
      <w:r w:rsidR="000464F8" w:rsidRPr="00FC5432">
        <w:t>Obligations</w:t>
      </w:r>
      <w:r w:rsidR="00823E10">
        <w:t xml:space="preserve"> de l’équipe de Développement Juniors UCI</w:t>
      </w:r>
    </w:p>
    <w:p w14:paraId="344D6CB7" w14:textId="54CE3EA8" w:rsidR="00D2472B" w:rsidRPr="00FC5432" w:rsidRDefault="00D2472B" w:rsidP="007A643C">
      <w:pPr>
        <w:numPr>
          <w:ilvl w:val="0"/>
          <w:numId w:val="17"/>
        </w:numPr>
        <w:spacing w:after="0" w:line="240" w:lineRule="auto"/>
        <w:jc w:val="both"/>
        <w:rPr>
          <w:sz w:val="20"/>
          <w:szCs w:val="20"/>
        </w:rPr>
      </w:pPr>
      <w:r w:rsidRPr="00FC5432">
        <w:rPr>
          <w:sz w:val="20"/>
          <w:szCs w:val="20"/>
        </w:rPr>
        <w:t xml:space="preserve">L’Equipe </w:t>
      </w:r>
      <w:r w:rsidR="00A12FA4">
        <w:rPr>
          <w:sz w:val="20"/>
          <w:szCs w:val="20"/>
        </w:rPr>
        <w:t xml:space="preserve">de Développement Juniors UCI </w:t>
      </w:r>
      <w:r w:rsidRPr="00FC5432">
        <w:rPr>
          <w:sz w:val="20"/>
          <w:szCs w:val="20"/>
        </w:rPr>
        <w:t xml:space="preserve">ne peut pas accueillir un ou </w:t>
      </w:r>
      <w:proofErr w:type="gramStart"/>
      <w:r w:rsidRPr="00FC5432">
        <w:rPr>
          <w:sz w:val="20"/>
          <w:szCs w:val="20"/>
        </w:rPr>
        <w:t>une licencié</w:t>
      </w:r>
      <w:proofErr w:type="gramEnd"/>
      <w:r w:rsidRPr="00FC5432">
        <w:rPr>
          <w:sz w:val="20"/>
          <w:szCs w:val="20"/>
        </w:rPr>
        <w:t xml:space="preserve">(e) </w:t>
      </w:r>
      <w:r w:rsidR="00A12FA4">
        <w:rPr>
          <w:sz w:val="20"/>
          <w:szCs w:val="20"/>
        </w:rPr>
        <w:t>déjà déclaré dans l’effectif d’une autre équipe de développement juniors UCI.</w:t>
      </w:r>
    </w:p>
    <w:p w14:paraId="19508372" w14:textId="6687BC34" w:rsidR="000464F8" w:rsidRPr="00A12FA4" w:rsidRDefault="00A12FA4" w:rsidP="007A643C">
      <w:pPr>
        <w:numPr>
          <w:ilvl w:val="0"/>
          <w:numId w:val="17"/>
        </w:numPr>
        <w:spacing w:after="0" w:line="240" w:lineRule="auto"/>
        <w:jc w:val="both"/>
        <w:rPr>
          <w:sz w:val="20"/>
          <w:szCs w:val="20"/>
        </w:rPr>
      </w:pPr>
      <w:r>
        <w:rPr>
          <w:sz w:val="20"/>
          <w:szCs w:val="20"/>
        </w:rPr>
        <w:t>Elle s’engage à i</w:t>
      </w:r>
      <w:r w:rsidR="000464F8" w:rsidRPr="00FC5432">
        <w:rPr>
          <w:sz w:val="20"/>
          <w:szCs w:val="20"/>
        </w:rPr>
        <w:t xml:space="preserve">ntégrer le coureur dans leur effectif et </w:t>
      </w:r>
      <w:r w:rsidR="000464F8" w:rsidRPr="00FC5432">
        <w:rPr>
          <w:b/>
          <w:bCs/>
          <w:sz w:val="20"/>
          <w:szCs w:val="20"/>
        </w:rPr>
        <w:t>assurer son encadrement</w:t>
      </w:r>
      <w:r w:rsidR="00FC5432" w:rsidRPr="00FC5432">
        <w:rPr>
          <w:b/>
          <w:bCs/>
          <w:sz w:val="20"/>
          <w:szCs w:val="20"/>
        </w:rPr>
        <w:t xml:space="preserve"> tout au long de la saison</w:t>
      </w:r>
    </w:p>
    <w:p w14:paraId="002A9BE6" w14:textId="16BA3AD3" w:rsidR="00A12FA4" w:rsidRDefault="00A12FA4" w:rsidP="007A643C">
      <w:pPr>
        <w:numPr>
          <w:ilvl w:val="0"/>
          <w:numId w:val="17"/>
        </w:numPr>
        <w:spacing w:after="0" w:line="240" w:lineRule="auto"/>
        <w:jc w:val="both"/>
        <w:rPr>
          <w:sz w:val="20"/>
          <w:szCs w:val="20"/>
        </w:rPr>
      </w:pPr>
      <w:r w:rsidRPr="00A12FA4">
        <w:rPr>
          <w:sz w:val="20"/>
          <w:szCs w:val="20"/>
        </w:rPr>
        <w:t>Elle s’engage à rédiger, en concertation</w:t>
      </w:r>
      <w:r w:rsidR="002C6757">
        <w:rPr>
          <w:sz w:val="20"/>
          <w:szCs w:val="20"/>
        </w:rPr>
        <w:t xml:space="preserve"> avec le </w:t>
      </w:r>
      <w:r w:rsidR="00E272A9">
        <w:rPr>
          <w:sz w:val="20"/>
          <w:szCs w:val="20"/>
        </w:rPr>
        <w:t>coureur,</w:t>
      </w:r>
      <w:r w:rsidR="004326AC">
        <w:rPr>
          <w:sz w:val="20"/>
          <w:szCs w:val="20"/>
        </w:rPr>
        <w:t xml:space="preserve"> et les différents entraîneurs / DS de sa cellule de performance</w:t>
      </w:r>
      <w:r w:rsidRPr="00A12FA4">
        <w:rPr>
          <w:sz w:val="20"/>
          <w:szCs w:val="20"/>
        </w:rPr>
        <w:t>, un projet de performance et de développement individuel (PPDI) pour le coureur.</w:t>
      </w:r>
    </w:p>
    <w:p w14:paraId="178F89C7" w14:textId="102879B6" w:rsidR="008A12B5" w:rsidRDefault="008A12B5" w:rsidP="007A643C">
      <w:pPr>
        <w:numPr>
          <w:ilvl w:val="0"/>
          <w:numId w:val="17"/>
        </w:numPr>
        <w:spacing w:after="0" w:line="240" w:lineRule="auto"/>
        <w:jc w:val="both"/>
        <w:rPr>
          <w:sz w:val="20"/>
          <w:szCs w:val="20"/>
        </w:rPr>
      </w:pPr>
      <w:r>
        <w:rPr>
          <w:sz w:val="20"/>
          <w:szCs w:val="20"/>
        </w:rPr>
        <w:t xml:space="preserve">Elle s’engage à ne pas nuire, ou entraver le projet sportif </w:t>
      </w:r>
      <w:r w:rsidR="00A42612">
        <w:rPr>
          <w:sz w:val="20"/>
          <w:szCs w:val="20"/>
        </w:rPr>
        <w:t>du coureu</w:t>
      </w:r>
      <w:r w:rsidR="007D3B28">
        <w:rPr>
          <w:sz w:val="20"/>
          <w:szCs w:val="20"/>
        </w:rPr>
        <w:t>r, ni sa santé physique, ni sa santé mentale.</w:t>
      </w:r>
    </w:p>
    <w:p w14:paraId="2837C4D3" w14:textId="44DA44D8" w:rsidR="00A42612" w:rsidRPr="00A12FA4" w:rsidRDefault="00A42612" w:rsidP="007A643C">
      <w:pPr>
        <w:numPr>
          <w:ilvl w:val="0"/>
          <w:numId w:val="17"/>
        </w:numPr>
        <w:spacing w:after="0" w:line="240" w:lineRule="auto"/>
        <w:jc w:val="both"/>
        <w:rPr>
          <w:sz w:val="20"/>
          <w:szCs w:val="20"/>
        </w:rPr>
      </w:pPr>
      <w:r>
        <w:rPr>
          <w:sz w:val="20"/>
          <w:szCs w:val="20"/>
        </w:rPr>
        <w:t>Elle s’engage à</w:t>
      </w:r>
      <w:r w:rsidR="0072315D">
        <w:rPr>
          <w:sz w:val="20"/>
          <w:szCs w:val="20"/>
        </w:rPr>
        <w:t xml:space="preserve"> réunir tous les moyens en sa possession afin de garantir </w:t>
      </w:r>
      <w:r w:rsidR="0072315D" w:rsidRPr="001D4711">
        <w:rPr>
          <w:b/>
          <w:bCs/>
          <w:sz w:val="20"/>
          <w:szCs w:val="20"/>
        </w:rPr>
        <w:t xml:space="preserve">le bon équilibre </w:t>
      </w:r>
      <w:r w:rsidR="001D4711" w:rsidRPr="001D4711">
        <w:rPr>
          <w:b/>
          <w:bCs/>
          <w:sz w:val="20"/>
          <w:szCs w:val="20"/>
        </w:rPr>
        <w:t>entre le projet sportif, l</w:t>
      </w:r>
      <w:r w:rsidR="001D4711">
        <w:rPr>
          <w:b/>
          <w:bCs/>
          <w:sz w:val="20"/>
          <w:szCs w:val="20"/>
        </w:rPr>
        <w:t xml:space="preserve">es objectifs </w:t>
      </w:r>
      <w:r w:rsidR="001D4711" w:rsidRPr="001D4711">
        <w:rPr>
          <w:b/>
          <w:bCs/>
          <w:sz w:val="20"/>
          <w:szCs w:val="20"/>
        </w:rPr>
        <w:t>de performance à long terme, et le plaisir pris par le coureur dans sa pratique</w:t>
      </w:r>
      <w:r w:rsidR="001D4711">
        <w:rPr>
          <w:sz w:val="20"/>
          <w:szCs w:val="20"/>
        </w:rPr>
        <w:t>.</w:t>
      </w:r>
    </w:p>
    <w:p w14:paraId="40CF7385" w14:textId="5ACD7B43" w:rsidR="000464F8" w:rsidRPr="00FC5432" w:rsidRDefault="00823E10" w:rsidP="007A643C">
      <w:pPr>
        <w:numPr>
          <w:ilvl w:val="0"/>
          <w:numId w:val="17"/>
        </w:numPr>
        <w:spacing w:after="0" w:line="240" w:lineRule="auto"/>
        <w:jc w:val="both"/>
        <w:rPr>
          <w:sz w:val="20"/>
          <w:szCs w:val="20"/>
        </w:rPr>
      </w:pPr>
      <w:r>
        <w:rPr>
          <w:sz w:val="20"/>
          <w:szCs w:val="20"/>
        </w:rPr>
        <w:t>Elle s’engage à a</w:t>
      </w:r>
      <w:r w:rsidR="000464F8" w:rsidRPr="00FC5432">
        <w:rPr>
          <w:sz w:val="20"/>
          <w:szCs w:val="20"/>
        </w:rPr>
        <w:t>ssurer le respect des règles sportives</w:t>
      </w:r>
      <w:r w:rsidR="00343F28" w:rsidRPr="00FC5432">
        <w:rPr>
          <w:sz w:val="20"/>
          <w:szCs w:val="20"/>
        </w:rPr>
        <w:t xml:space="preserve"> (dont le port du maillot</w:t>
      </w:r>
      <w:r w:rsidR="00D75A2A" w:rsidRPr="00FC5432">
        <w:rPr>
          <w:sz w:val="20"/>
          <w:szCs w:val="20"/>
        </w:rPr>
        <w:t xml:space="preserve"> d</w:t>
      </w:r>
      <w:r w:rsidR="008B0906" w:rsidRPr="00FC5432">
        <w:rPr>
          <w:sz w:val="20"/>
          <w:szCs w:val="20"/>
        </w:rPr>
        <w:t xml:space="preserve">e </w:t>
      </w:r>
      <w:r w:rsidR="00FC5432" w:rsidRPr="00FC5432">
        <w:rPr>
          <w:sz w:val="20"/>
          <w:szCs w:val="20"/>
        </w:rPr>
        <w:t>l’Equipe Développement Juniors UCI</w:t>
      </w:r>
      <w:r w:rsidR="00626E37" w:rsidRPr="00FC5432">
        <w:rPr>
          <w:sz w:val="20"/>
          <w:szCs w:val="20"/>
        </w:rPr>
        <w:t xml:space="preserve"> </w:t>
      </w:r>
      <w:r w:rsidR="008B0906" w:rsidRPr="00FC5432">
        <w:rPr>
          <w:sz w:val="20"/>
          <w:szCs w:val="20"/>
        </w:rPr>
        <w:t>d’accueil</w:t>
      </w:r>
      <w:r w:rsidR="00D75A2A" w:rsidRPr="00FC5432">
        <w:rPr>
          <w:sz w:val="20"/>
          <w:szCs w:val="20"/>
        </w:rPr>
        <w:t xml:space="preserve"> </w:t>
      </w:r>
      <w:r w:rsidR="00343F28" w:rsidRPr="00FC5432">
        <w:rPr>
          <w:sz w:val="20"/>
          <w:szCs w:val="20"/>
        </w:rPr>
        <w:t>quand le coureur est aligné en compétition</w:t>
      </w:r>
      <w:r w:rsidR="00FC5432" w:rsidRPr="00FC5432">
        <w:rPr>
          <w:sz w:val="20"/>
          <w:szCs w:val="20"/>
        </w:rPr>
        <w:t xml:space="preserve"> avec l’Equipe Développement Juniors UCI</w:t>
      </w:r>
      <w:r w:rsidR="00343F28" w:rsidRPr="00FC5432">
        <w:rPr>
          <w:sz w:val="20"/>
          <w:szCs w:val="20"/>
        </w:rPr>
        <w:t xml:space="preserve">) </w:t>
      </w:r>
      <w:r w:rsidR="000464F8" w:rsidRPr="00FC5432">
        <w:rPr>
          <w:sz w:val="20"/>
          <w:szCs w:val="20"/>
        </w:rPr>
        <w:t>et administratives</w:t>
      </w:r>
      <w:r>
        <w:rPr>
          <w:sz w:val="20"/>
          <w:szCs w:val="20"/>
        </w:rPr>
        <w:t>.</w:t>
      </w:r>
    </w:p>
    <w:p w14:paraId="3CA9E2A8" w14:textId="656C51C9" w:rsidR="00A12FA4" w:rsidRDefault="000464F8" w:rsidP="007A643C">
      <w:pPr>
        <w:numPr>
          <w:ilvl w:val="0"/>
          <w:numId w:val="17"/>
        </w:numPr>
        <w:spacing w:after="0" w:line="240" w:lineRule="auto"/>
        <w:jc w:val="both"/>
        <w:rPr>
          <w:sz w:val="20"/>
          <w:szCs w:val="20"/>
        </w:rPr>
      </w:pPr>
      <w:r w:rsidRPr="00FC5432">
        <w:rPr>
          <w:sz w:val="20"/>
          <w:szCs w:val="20"/>
        </w:rPr>
        <w:t xml:space="preserve">Prendre en charge les éventuels frais engagés par le coureur </w:t>
      </w:r>
      <w:r w:rsidR="00EC6375" w:rsidRPr="00FC5432">
        <w:rPr>
          <w:sz w:val="20"/>
          <w:szCs w:val="20"/>
        </w:rPr>
        <w:t>selon accords entre les parties</w:t>
      </w:r>
      <w:r w:rsidR="00A12FA4">
        <w:rPr>
          <w:sz w:val="20"/>
          <w:szCs w:val="20"/>
        </w:rPr>
        <w:t>.</w:t>
      </w:r>
    </w:p>
    <w:p w14:paraId="2D9E8A3F" w14:textId="4CB39D79" w:rsidR="000464F8" w:rsidRPr="00FC5432" w:rsidRDefault="000464F8" w:rsidP="007A643C">
      <w:pPr>
        <w:pStyle w:val="Sous-titre"/>
        <w:spacing w:before="0"/>
      </w:pPr>
      <w:r w:rsidRPr="00FC5432">
        <w:t>Obligations du Coureur</w:t>
      </w:r>
    </w:p>
    <w:p w14:paraId="362A5041" w14:textId="1BE597B3" w:rsidR="000464F8" w:rsidRPr="00FC5432" w:rsidRDefault="00823E10" w:rsidP="007A643C">
      <w:pPr>
        <w:numPr>
          <w:ilvl w:val="0"/>
          <w:numId w:val="18"/>
        </w:numPr>
        <w:spacing w:after="0" w:line="240" w:lineRule="auto"/>
        <w:jc w:val="both"/>
        <w:rPr>
          <w:sz w:val="20"/>
          <w:szCs w:val="20"/>
        </w:rPr>
      </w:pPr>
      <w:r>
        <w:rPr>
          <w:sz w:val="20"/>
          <w:szCs w:val="20"/>
        </w:rPr>
        <w:t>Il/Elle s’engage à r</w:t>
      </w:r>
      <w:r w:rsidR="000464F8" w:rsidRPr="00FC5432">
        <w:rPr>
          <w:sz w:val="20"/>
          <w:szCs w:val="20"/>
        </w:rPr>
        <w:t xml:space="preserve">especter les engagements pris avec </w:t>
      </w:r>
      <w:r w:rsidR="008B0906" w:rsidRPr="00FC5432">
        <w:rPr>
          <w:sz w:val="20"/>
          <w:szCs w:val="20"/>
        </w:rPr>
        <w:t>l’</w:t>
      </w:r>
      <w:r w:rsidR="00626E37" w:rsidRPr="00FC5432">
        <w:rPr>
          <w:sz w:val="20"/>
          <w:szCs w:val="20"/>
        </w:rPr>
        <w:t>E</w:t>
      </w:r>
      <w:r w:rsidR="008B0906" w:rsidRPr="00FC5432">
        <w:rPr>
          <w:sz w:val="20"/>
          <w:szCs w:val="20"/>
        </w:rPr>
        <w:t xml:space="preserve">quipe </w:t>
      </w:r>
      <w:r w:rsidR="00FC5432" w:rsidRPr="00FC5432">
        <w:rPr>
          <w:sz w:val="20"/>
          <w:szCs w:val="20"/>
        </w:rPr>
        <w:t>Développement juniors UCI</w:t>
      </w:r>
      <w:r>
        <w:rPr>
          <w:sz w:val="20"/>
          <w:szCs w:val="20"/>
        </w:rPr>
        <w:t>.</w:t>
      </w:r>
    </w:p>
    <w:p w14:paraId="10559E64" w14:textId="278B0904" w:rsidR="000464F8" w:rsidRPr="00FC5432" w:rsidRDefault="00823E10" w:rsidP="007A643C">
      <w:pPr>
        <w:numPr>
          <w:ilvl w:val="0"/>
          <w:numId w:val="18"/>
        </w:numPr>
        <w:spacing w:after="0" w:line="240" w:lineRule="auto"/>
        <w:jc w:val="both"/>
        <w:rPr>
          <w:sz w:val="20"/>
          <w:szCs w:val="20"/>
        </w:rPr>
      </w:pPr>
      <w:r>
        <w:rPr>
          <w:sz w:val="20"/>
          <w:szCs w:val="20"/>
        </w:rPr>
        <w:t>Il/Elle s’engage à r</w:t>
      </w:r>
      <w:r w:rsidR="000464F8" w:rsidRPr="00FC5432">
        <w:rPr>
          <w:sz w:val="20"/>
          <w:szCs w:val="20"/>
        </w:rPr>
        <w:t>especter les règlements fédéraux et les consignes des responsables sportifs</w:t>
      </w:r>
      <w:r>
        <w:rPr>
          <w:sz w:val="20"/>
          <w:szCs w:val="20"/>
        </w:rPr>
        <w:t>.</w:t>
      </w:r>
    </w:p>
    <w:p w14:paraId="3FAA0E76" w14:textId="29A12EBE" w:rsidR="000464F8" w:rsidRPr="00FC5432" w:rsidRDefault="00823E10" w:rsidP="007A643C">
      <w:pPr>
        <w:numPr>
          <w:ilvl w:val="0"/>
          <w:numId w:val="18"/>
        </w:numPr>
        <w:spacing w:after="0" w:line="240" w:lineRule="auto"/>
        <w:jc w:val="both"/>
        <w:rPr>
          <w:strike/>
          <w:sz w:val="20"/>
          <w:szCs w:val="20"/>
        </w:rPr>
      </w:pPr>
      <w:r>
        <w:rPr>
          <w:sz w:val="20"/>
          <w:szCs w:val="20"/>
        </w:rPr>
        <w:t>Il/Elle s’engage à i</w:t>
      </w:r>
      <w:r w:rsidR="00FC5432" w:rsidRPr="00FC5432">
        <w:rPr>
          <w:sz w:val="20"/>
          <w:szCs w:val="20"/>
        </w:rPr>
        <w:t>nformer l’ensemble des parties des évolutions potentielles de son projet sportif</w:t>
      </w:r>
      <w:r>
        <w:rPr>
          <w:sz w:val="20"/>
          <w:szCs w:val="20"/>
        </w:rPr>
        <w:t>.</w:t>
      </w:r>
    </w:p>
    <w:p w14:paraId="79F99E2E" w14:textId="77777777" w:rsidR="008110DA" w:rsidRDefault="008110DA" w:rsidP="007A643C">
      <w:pPr>
        <w:spacing w:after="0"/>
        <w:jc w:val="both"/>
      </w:pPr>
    </w:p>
    <w:p w14:paraId="503B0C59" w14:textId="07072DD9" w:rsidR="00C03B91" w:rsidRDefault="00C03B91" w:rsidP="007A643C">
      <w:pPr>
        <w:pStyle w:val="Titre3"/>
        <w:spacing w:before="0" w:after="0"/>
      </w:pPr>
      <w:r w:rsidRPr="00E11C09">
        <w:lastRenderedPageBreak/>
        <w:t xml:space="preserve">ARTICLE </w:t>
      </w:r>
      <w:r>
        <w:t>3</w:t>
      </w:r>
      <w:r w:rsidRPr="00E11C09">
        <w:t xml:space="preserve"> – </w:t>
      </w:r>
      <w:r>
        <w:t>IDENTIFICATION DE LA STRUCTURE DE PERFORMANCE DU COUREUR</w:t>
      </w:r>
    </w:p>
    <w:p w14:paraId="14FF812B" w14:textId="2AD1EEC9" w:rsidR="00C60189" w:rsidRPr="00C60189" w:rsidRDefault="00A12FA4" w:rsidP="007A643C">
      <w:pPr>
        <w:spacing w:after="0"/>
      </w:pPr>
      <w:r>
        <w:rPr>
          <w:noProof/>
        </w:rPr>
        <w:drawing>
          <wp:inline distT="0" distB="0" distL="0" distR="0" wp14:anchorId="4BD6C86E" wp14:editId="5B539865">
            <wp:extent cx="5556250" cy="2787650"/>
            <wp:effectExtent l="0" t="0" r="0" b="0"/>
            <wp:docPr id="18"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5902974" w14:textId="62554586" w:rsidR="00C03B91" w:rsidRDefault="00C03B91" w:rsidP="007A643C">
      <w:pPr>
        <w:pStyle w:val="Titre3"/>
        <w:spacing w:before="0" w:after="0"/>
      </w:pPr>
      <w:r w:rsidRPr="00E11C09">
        <w:t xml:space="preserve">ARTICLE </w:t>
      </w:r>
      <w:r>
        <w:t>4</w:t>
      </w:r>
      <w:r w:rsidRPr="00E11C09">
        <w:t xml:space="preserve"> – </w:t>
      </w:r>
      <w:r>
        <w:t>IDENTIFICATION DU PROJET</w:t>
      </w:r>
      <w:r w:rsidR="00C60189">
        <w:t xml:space="preserve"> SCOLAIRE ET CITOYEN</w:t>
      </w:r>
      <w:r>
        <w:t xml:space="preserve"> DU COUREUR</w:t>
      </w:r>
    </w:p>
    <w:p w14:paraId="57CCBD60" w14:textId="20096B03" w:rsidR="00C60189" w:rsidRPr="00FC5432" w:rsidRDefault="00C60189" w:rsidP="007A643C">
      <w:pPr>
        <w:pStyle w:val="Sous-titre"/>
        <w:spacing w:before="0"/>
      </w:pPr>
      <w:r>
        <w:t>Définition du projet scolaire du sportif</w:t>
      </w:r>
    </w:p>
    <w:p w14:paraId="74AAB1CB" w14:textId="3D0E796D" w:rsidR="00C60189" w:rsidRDefault="00C60189" w:rsidP="007A643C">
      <w:pPr>
        <w:numPr>
          <w:ilvl w:val="0"/>
          <w:numId w:val="13"/>
        </w:numPr>
        <w:spacing w:after="0" w:line="240" w:lineRule="auto"/>
        <w:jc w:val="both"/>
        <w:rPr>
          <w:sz w:val="20"/>
          <w:szCs w:val="20"/>
        </w:rPr>
      </w:pPr>
      <w:proofErr w:type="gramStart"/>
      <w:r>
        <w:rPr>
          <w:sz w:val="20"/>
          <w:szCs w:val="20"/>
        </w:rPr>
        <w:t>études</w:t>
      </w:r>
      <w:proofErr w:type="gramEnd"/>
      <w:r>
        <w:rPr>
          <w:sz w:val="20"/>
          <w:szCs w:val="20"/>
        </w:rPr>
        <w:t xml:space="preserve"> / voie professionnelle suivies cette année</w:t>
      </w:r>
      <w:r w:rsidR="00AC5A07">
        <w:rPr>
          <w:sz w:val="20"/>
          <w:szCs w:val="20"/>
        </w:rPr>
        <w:t>, et objectifs annuels</w:t>
      </w:r>
      <w:r>
        <w:rPr>
          <w:sz w:val="20"/>
          <w:szCs w:val="20"/>
        </w:rPr>
        <w:t xml:space="preserve"> : </w:t>
      </w:r>
      <w:r w:rsidRPr="007E6911">
        <w:rPr>
          <w:sz w:val="20"/>
          <w:szCs w:val="20"/>
          <w:highlight w:val="yellow"/>
        </w:rPr>
        <w:t>……………….</w:t>
      </w:r>
    </w:p>
    <w:p w14:paraId="51DAD66A" w14:textId="523D8AB2" w:rsidR="004B2A42" w:rsidRPr="004B2A42" w:rsidRDefault="00C60189" w:rsidP="007A643C">
      <w:pPr>
        <w:numPr>
          <w:ilvl w:val="0"/>
          <w:numId w:val="13"/>
        </w:numPr>
        <w:spacing w:after="0" w:line="240" w:lineRule="auto"/>
        <w:jc w:val="both"/>
        <w:rPr>
          <w:sz w:val="20"/>
          <w:szCs w:val="20"/>
        </w:rPr>
      </w:pPr>
      <w:proofErr w:type="gramStart"/>
      <w:r>
        <w:rPr>
          <w:sz w:val="20"/>
          <w:szCs w:val="20"/>
        </w:rPr>
        <w:t>projet</w:t>
      </w:r>
      <w:proofErr w:type="gramEnd"/>
      <w:r>
        <w:rPr>
          <w:sz w:val="20"/>
          <w:szCs w:val="20"/>
        </w:rPr>
        <w:t xml:space="preserve"> scolaire ou professionnel à N+1 et N+2 : </w:t>
      </w:r>
      <w:r w:rsidRPr="007E6911">
        <w:rPr>
          <w:sz w:val="20"/>
          <w:szCs w:val="20"/>
          <w:highlight w:val="yellow"/>
        </w:rPr>
        <w:t>…………………….</w:t>
      </w:r>
    </w:p>
    <w:p w14:paraId="471075DD" w14:textId="714F7445" w:rsidR="00C60189" w:rsidRPr="00FC5432" w:rsidRDefault="00C60189" w:rsidP="007A643C">
      <w:pPr>
        <w:pStyle w:val="Sous-titre"/>
        <w:spacing w:before="0"/>
      </w:pPr>
      <w:r w:rsidRPr="00FC5432">
        <w:t xml:space="preserve">Obligations </w:t>
      </w:r>
      <w:r w:rsidR="004B2A42">
        <w:t xml:space="preserve">et engagements </w:t>
      </w:r>
      <w:r w:rsidRPr="00FC5432">
        <w:t>de</w:t>
      </w:r>
      <w:r w:rsidR="004B2A42">
        <w:t xml:space="preserve"> l’équipe de Développement Juniors UCI</w:t>
      </w:r>
    </w:p>
    <w:p w14:paraId="65D32E6B" w14:textId="193148A2" w:rsidR="00C03B91" w:rsidRPr="004B2A42" w:rsidRDefault="004B2A42" w:rsidP="007A643C">
      <w:pPr>
        <w:numPr>
          <w:ilvl w:val="0"/>
          <w:numId w:val="14"/>
        </w:numPr>
        <w:spacing w:after="0" w:line="240" w:lineRule="auto"/>
        <w:jc w:val="both"/>
        <w:rPr>
          <w:sz w:val="20"/>
          <w:szCs w:val="20"/>
        </w:rPr>
      </w:pPr>
      <w:r w:rsidRPr="004B2A42">
        <w:rPr>
          <w:sz w:val="20"/>
          <w:szCs w:val="20"/>
        </w:rPr>
        <w:t xml:space="preserve">Elle s’engage à ne pas contraindre, nuire ou influencer le projet scolaire du sportif. </w:t>
      </w:r>
    </w:p>
    <w:p w14:paraId="4956CE79" w14:textId="192884BF" w:rsidR="004B2A42" w:rsidRPr="004B2A42" w:rsidRDefault="004B2A42" w:rsidP="007A643C">
      <w:pPr>
        <w:numPr>
          <w:ilvl w:val="0"/>
          <w:numId w:val="14"/>
        </w:numPr>
        <w:spacing w:after="0" w:line="240" w:lineRule="auto"/>
        <w:jc w:val="both"/>
        <w:rPr>
          <w:sz w:val="20"/>
          <w:szCs w:val="20"/>
        </w:rPr>
      </w:pPr>
      <w:r w:rsidRPr="004B2A42">
        <w:rPr>
          <w:sz w:val="20"/>
          <w:szCs w:val="20"/>
        </w:rPr>
        <w:t>Elle s’engage à ne pas tenir rigueur au sportif de s</w:t>
      </w:r>
      <w:r w:rsidR="00771B65">
        <w:rPr>
          <w:sz w:val="20"/>
          <w:szCs w:val="20"/>
        </w:rPr>
        <w:t>o</w:t>
      </w:r>
      <w:r w:rsidRPr="004B2A42">
        <w:rPr>
          <w:sz w:val="20"/>
          <w:szCs w:val="20"/>
        </w:rPr>
        <w:t xml:space="preserve">n incapacité à participer à une compétition ou un rassemblement en cas d’obligations scolaires ou professionnelles, ou en cas de priorité clairement exprimée ci-après du sportif vis-à-vis de sa scolarité. </w:t>
      </w:r>
    </w:p>
    <w:p w14:paraId="335E2606" w14:textId="7358194C" w:rsidR="004B2A42" w:rsidRDefault="004B2A42" w:rsidP="007A643C">
      <w:pPr>
        <w:numPr>
          <w:ilvl w:val="0"/>
          <w:numId w:val="14"/>
        </w:numPr>
        <w:spacing w:after="0" w:line="240" w:lineRule="auto"/>
        <w:jc w:val="both"/>
        <w:rPr>
          <w:sz w:val="20"/>
          <w:szCs w:val="20"/>
        </w:rPr>
      </w:pPr>
      <w:r w:rsidRPr="004B2A42">
        <w:rPr>
          <w:sz w:val="20"/>
          <w:szCs w:val="20"/>
        </w:rPr>
        <w:t>Elle s’engage à garantir des temps réservés au travail scolaire pendant les périodes de regroupement ou de compétitions</w:t>
      </w:r>
    </w:p>
    <w:p w14:paraId="7C2580CD" w14:textId="02EAE55B" w:rsidR="004B2A42" w:rsidRPr="004B2A42" w:rsidRDefault="004B2A42" w:rsidP="007A643C">
      <w:pPr>
        <w:numPr>
          <w:ilvl w:val="0"/>
          <w:numId w:val="14"/>
        </w:numPr>
        <w:spacing w:after="0" w:line="240" w:lineRule="auto"/>
        <w:jc w:val="both"/>
        <w:rPr>
          <w:sz w:val="20"/>
          <w:szCs w:val="20"/>
        </w:rPr>
      </w:pPr>
      <w:r>
        <w:rPr>
          <w:sz w:val="20"/>
          <w:szCs w:val="20"/>
        </w:rPr>
        <w:t>Elle s’engage à communiquer régulièrement avec le référent scolarité du coureur.</w:t>
      </w:r>
    </w:p>
    <w:p w14:paraId="5132AE24" w14:textId="43226186" w:rsidR="004B2A42" w:rsidRDefault="004B2A42" w:rsidP="007A643C">
      <w:pPr>
        <w:numPr>
          <w:ilvl w:val="0"/>
          <w:numId w:val="14"/>
        </w:numPr>
        <w:spacing w:after="0" w:line="240" w:lineRule="auto"/>
        <w:jc w:val="both"/>
        <w:rPr>
          <w:sz w:val="20"/>
          <w:szCs w:val="20"/>
        </w:rPr>
      </w:pPr>
      <w:r w:rsidRPr="004B2A42">
        <w:rPr>
          <w:sz w:val="20"/>
          <w:szCs w:val="20"/>
        </w:rPr>
        <w:t xml:space="preserve">Champ libre : </w:t>
      </w:r>
      <w:r w:rsidRPr="007E6911">
        <w:rPr>
          <w:sz w:val="20"/>
          <w:szCs w:val="20"/>
          <w:highlight w:val="yellow"/>
        </w:rPr>
        <w:t>………</w:t>
      </w:r>
    </w:p>
    <w:p w14:paraId="799A4CA7" w14:textId="27BD4B8E" w:rsidR="004B2A42" w:rsidRPr="00FC5432" w:rsidRDefault="004B2A42" w:rsidP="007A643C">
      <w:pPr>
        <w:pStyle w:val="Sous-titre"/>
        <w:spacing w:before="0"/>
      </w:pPr>
      <w:r w:rsidRPr="00FC5432">
        <w:t xml:space="preserve">Obligations </w:t>
      </w:r>
      <w:r>
        <w:t xml:space="preserve">et engagements du référent </w:t>
      </w:r>
      <w:proofErr w:type="gramStart"/>
      <w:r>
        <w:t>scolarité déclaré</w:t>
      </w:r>
      <w:proofErr w:type="gramEnd"/>
    </w:p>
    <w:p w14:paraId="15BDDD65" w14:textId="77777777" w:rsidR="004B2A42" w:rsidRDefault="004B2A42" w:rsidP="007A643C">
      <w:pPr>
        <w:spacing w:after="0" w:line="240" w:lineRule="auto"/>
        <w:jc w:val="both"/>
        <w:rPr>
          <w:sz w:val="20"/>
          <w:szCs w:val="20"/>
        </w:rPr>
      </w:pPr>
      <w:r>
        <w:rPr>
          <w:sz w:val="20"/>
          <w:szCs w:val="20"/>
        </w:rPr>
        <w:t xml:space="preserve">Le référent scolarité déclaré peut-être issu de n’importe quelle partie de la présente convention (club/équipe/CR ou sphère privée du sportif). </w:t>
      </w:r>
    </w:p>
    <w:p w14:paraId="278E3F6D" w14:textId="0436E9DB" w:rsidR="004B2A42" w:rsidRDefault="004B2A42" w:rsidP="007A643C">
      <w:pPr>
        <w:numPr>
          <w:ilvl w:val="0"/>
          <w:numId w:val="15"/>
        </w:numPr>
        <w:spacing w:after="0" w:line="240" w:lineRule="auto"/>
        <w:jc w:val="both"/>
        <w:rPr>
          <w:sz w:val="20"/>
          <w:szCs w:val="20"/>
        </w:rPr>
      </w:pPr>
      <w:r>
        <w:rPr>
          <w:sz w:val="20"/>
          <w:szCs w:val="20"/>
        </w:rPr>
        <w:t>Il s’engage à garantir la bonne exécution du projet scolaire du sportif, dans le respect de ses objectifs personnels.</w:t>
      </w:r>
    </w:p>
    <w:p w14:paraId="3C911C24" w14:textId="45D6D1FF" w:rsidR="004B2A42" w:rsidRDefault="004B2A42" w:rsidP="007A643C">
      <w:pPr>
        <w:numPr>
          <w:ilvl w:val="0"/>
          <w:numId w:val="15"/>
        </w:numPr>
        <w:spacing w:after="0" w:line="240" w:lineRule="auto"/>
        <w:jc w:val="both"/>
        <w:rPr>
          <w:sz w:val="20"/>
          <w:szCs w:val="20"/>
        </w:rPr>
      </w:pPr>
      <w:r>
        <w:rPr>
          <w:sz w:val="20"/>
          <w:szCs w:val="20"/>
        </w:rPr>
        <w:t>Il s’assure de la cohérence des calendriers de compétition ou de regroupement au regard des contraintes scolaires.</w:t>
      </w:r>
    </w:p>
    <w:p w14:paraId="0EC92D3B" w14:textId="7972D809" w:rsidR="004B2A42" w:rsidRDefault="004B2A42" w:rsidP="007A643C">
      <w:pPr>
        <w:numPr>
          <w:ilvl w:val="0"/>
          <w:numId w:val="15"/>
        </w:numPr>
        <w:spacing w:after="0" w:line="240" w:lineRule="auto"/>
        <w:jc w:val="both"/>
        <w:rPr>
          <w:sz w:val="20"/>
          <w:szCs w:val="20"/>
        </w:rPr>
      </w:pPr>
      <w:r>
        <w:rPr>
          <w:sz w:val="20"/>
          <w:szCs w:val="20"/>
        </w:rPr>
        <w:t xml:space="preserve">Il s’engage à alerter dans les plus brefs délais les différentes parties de la présente convention en cas de manquements observés, ou de risques de réalisation du projet scolaire du sportif. </w:t>
      </w:r>
    </w:p>
    <w:p w14:paraId="4EEF8B88" w14:textId="32FB888C" w:rsidR="004B2A42" w:rsidRPr="00AC5A07" w:rsidRDefault="00AC5A07" w:rsidP="007A643C">
      <w:pPr>
        <w:numPr>
          <w:ilvl w:val="0"/>
          <w:numId w:val="14"/>
        </w:numPr>
        <w:spacing w:after="0" w:line="240" w:lineRule="auto"/>
        <w:jc w:val="both"/>
      </w:pPr>
      <w:r>
        <w:rPr>
          <w:sz w:val="20"/>
          <w:szCs w:val="20"/>
        </w:rPr>
        <w:t xml:space="preserve">Il s’engage, si besoin, à solliciter l’accompagnement du réseau fédéral et de l’équipe pédagogique de l’établissement scolaire du sportif afin de garantir le projet scolaire du sportif. </w:t>
      </w:r>
    </w:p>
    <w:p w14:paraId="2AC77F21" w14:textId="5578E3DF" w:rsidR="00AC5A07" w:rsidRPr="00AC5A07" w:rsidRDefault="00AC5A07" w:rsidP="007A643C">
      <w:pPr>
        <w:numPr>
          <w:ilvl w:val="0"/>
          <w:numId w:val="14"/>
        </w:numPr>
        <w:spacing w:after="0" w:line="240" w:lineRule="auto"/>
        <w:jc w:val="both"/>
      </w:pPr>
      <w:r>
        <w:rPr>
          <w:sz w:val="20"/>
          <w:szCs w:val="20"/>
        </w:rPr>
        <w:t xml:space="preserve">Champ libre : </w:t>
      </w:r>
      <w:proofErr w:type="gramStart"/>
      <w:r w:rsidRPr="007E6911">
        <w:rPr>
          <w:sz w:val="20"/>
          <w:szCs w:val="20"/>
          <w:highlight w:val="yellow"/>
        </w:rPr>
        <w:t>…….</w:t>
      </w:r>
      <w:proofErr w:type="gramEnd"/>
      <w:r w:rsidRPr="007E6911">
        <w:rPr>
          <w:sz w:val="20"/>
          <w:szCs w:val="20"/>
          <w:highlight w:val="yellow"/>
        </w:rPr>
        <w:t>.</w:t>
      </w:r>
    </w:p>
    <w:p w14:paraId="13E92F12" w14:textId="08CCE453" w:rsidR="00AC5A07" w:rsidRDefault="00AC5A07" w:rsidP="007A643C">
      <w:pPr>
        <w:pStyle w:val="Sous-titre"/>
        <w:spacing w:before="0"/>
      </w:pPr>
      <w:r>
        <w:t xml:space="preserve">Demandes spécifiques du sportif et de ses parents : </w:t>
      </w:r>
    </w:p>
    <w:p w14:paraId="791E7C79" w14:textId="633FEA54" w:rsidR="00AC5A07" w:rsidRPr="00AC5A07" w:rsidRDefault="00AC5A07" w:rsidP="007A643C">
      <w:pPr>
        <w:spacing w:after="0"/>
        <w:rPr>
          <w:sz w:val="20"/>
          <w:szCs w:val="20"/>
        </w:rPr>
      </w:pPr>
      <w:r w:rsidRPr="00AC5A07">
        <w:rPr>
          <w:sz w:val="20"/>
          <w:szCs w:val="20"/>
        </w:rPr>
        <w:t xml:space="preserve">Champ libre : </w:t>
      </w:r>
      <w:r w:rsidRPr="007E6911">
        <w:rPr>
          <w:sz w:val="20"/>
          <w:szCs w:val="20"/>
          <w:highlight w:val="yellow"/>
        </w:rPr>
        <w:t>………</w:t>
      </w:r>
    </w:p>
    <w:p w14:paraId="16424F03" w14:textId="77777777" w:rsidR="001B249A" w:rsidRDefault="001B249A" w:rsidP="007A643C">
      <w:pPr>
        <w:spacing w:after="0" w:line="240" w:lineRule="auto"/>
        <w:jc w:val="both"/>
      </w:pPr>
    </w:p>
    <w:p w14:paraId="3CF9505F" w14:textId="77777777" w:rsidR="001B249A" w:rsidRPr="00E11C09" w:rsidRDefault="001B249A" w:rsidP="007A643C">
      <w:pPr>
        <w:spacing w:after="0" w:line="240" w:lineRule="auto"/>
        <w:jc w:val="both"/>
      </w:pPr>
    </w:p>
    <w:p w14:paraId="78363854" w14:textId="211E54E3" w:rsidR="000464F8" w:rsidRPr="00E11C09" w:rsidRDefault="000464F8" w:rsidP="007A643C">
      <w:pPr>
        <w:pStyle w:val="Titre3"/>
        <w:spacing w:before="0" w:after="0"/>
      </w:pPr>
      <w:r w:rsidRPr="00E11C09">
        <w:t xml:space="preserve">ARTICLE </w:t>
      </w:r>
      <w:proofErr w:type="gramStart"/>
      <w:r w:rsidR="00485FEB">
        <w:t xml:space="preserve">5 </w:t>
      </w:r>
      <w:r w:rsidRPr="00E11C09">
        <w:t xml:space="preserve"> –</w:t>
      </w:r>
      <w:proofErr w:type="gramEnd"/>
      <w:r w:rsidRPr="00E11C09">
        <w:t xml:space="preserve"> ASSURANCES ET RESPONSABILITÉ</w:t>
      </w:r>
    </w:p>
    <w:p w14:paraId="531BE4D4" w14:textId="0D33F96A" w:rsidR="000464F8" w:rsidRPr="00E11C09" w:rsidRDefault="000464F8" w:rsidP="007A643C">
      <w:pPr>
        <w:pStyle w:val="Sous-titre"/>
        <w:spacing w:before="0"/>
      </w:pPr>
      <w:r w:rsidRPr="00E11C09">
        <w:t>Assurance du coureur</w:t>
      </w:r>
    </w:p>
    <w:p w14:paraId="70266BA9" w14:textId="342E10CC" w:rsidR="000464F8" w:rsidRDefault="000464F8" w:rsidP="007A643C">
      <w:pPr>
        <w:spacing w:after="0"/>
        <w:jc w:val="both"/>
        <w:rPr>
          <w:sz w:val="20"/>
          <w:szCs w:val="20"/>
        </w:rPr>
      </w:pPr>
      <w:r w:rsidRPr="00485FEB">
        <w:rPr>
          <w:sz w:val="20"/>
          <w:szCs w:val="20"/>
        </w:rPr>
        <w:lastRenderedPageBreak/>
        <w:t xml:space="preserve">Le coureur demeure couvert par l’assurance </w:t>
      </w:r>
      <w:r w:rsidR="008110DA" w:rsidRPr="00485FEB">
        <w:rPr>
          <w:sz w:val="20"/>
          <w:szCs w:val="20"/>
        </w:rPr>
        <w:t xml:space="preserve">liée à la licence souscrite auprès </w:t>
      </w:r>
      <w:r w:rsidRPr="00485FEB">
        <w:rPr>
          <w:sz w:val="20"/>
          <w:szCs w:val="20"/>
        </w:rPr>
        <w:t xml:space="preserve">de son club d’origine. Toutefois, </w:t>
      </w:r>
      <w:r w:rsidR="00485FEB">
        <w:rPr>
          <w:sz w:val="20"/>
          <w:szCs w:val="20"/>
        </w:rPr>
        <w:t xml:space="preserve">l’Equipe de Développement Juniors UCI </w:t>
      </w:r>
      <w:r w:rsidR="008B0906" w:rsidRPr="00485FEB">
        <w:rPr>
          <w:sz w:val="20"/>
          <w:szCs w:val="20"/>
        </w:rPr>
        <w:t>d’accueil</w:t>
      </w:r>
      <w:r w:rsidR="006F5113" w:rsidRPr="00485FEB">
        <w:rPr>
          <w:sz w:val="20"/>
          <w:szCs w:val="20"/>
        </w:rPr>
        <w:t xml:space="preserve"> </w:t>
      </w:r>
      <w:r w:rsidRPr="00485FEB">
        <w:rPr>
          <w:sz w:val="20"/>
          <w:szCs w:val="20"/>
        </w:rPr>
        <w:t>devra souscrire toute assurance complémentaire si nécessaire.</w:t>
      </w:r>
    </w:p>
    <w:p w14:paraId="7C054686" w14:textId="739609B3" w:rsidR="001B249A" w:rsidRPr="00485FEB" w:rsidRDefault="001B249A" w:rsidP="007A643C">
      <w:pPr>
        <w:spacing w:after="0"/>
        <w:jc w:val="both"/>
        <w:rPr>
          <w:sz w:val="20"/>
          <w:szCs w:val="20"/>
        </w:rPr>
      </w:pPr>
      <w:r>
        <w:rPr>
          <w:sz w:val="20"/>
          <w:szCs w:val="20"/>
        </w:rPr>
        <w:t xml:space="preserve">Champ libre : </w:t>
      </w:r>
      <w:r w:rsidRPr="001B249A">
        <w:rPr>
          <w:sz w:val="20"/>
          <w:szCs w:val="20"/>
          <w:highlight w:val="yellow"/>
        </w:rPr>
        <w:t>………</w:t>
      </w:r>
    </w:p>
    <w:p w14:paraId="0CFD19A6" w14:textId="10DB84EF" w:rsidR="000464F8" w:rsidRPr="00E11C09" w:rsidRDefault="000464F8" w:rsidP="007A643C">
      <w:pPr>
        <w:pStyle w:val="Sous-titre"/>
        <w:spacing w:before="0"/>
      </w:pPr>
      <w:r w:rsidRPr="00E11C09">
        <w:t>Responsabilité</w:t>
      </w:r>
    </w:p>
    <w:p w14:paraId="64CDB478" w14:textId="77777777" w:rsidR="000464F8" w:rsidRDefault="000464F8" w:rsidP="007A643C">
      <w:pPr>
        <w:spacing w:after="0"/>
        <w:jc w:val="both"/>
        <w:rPr>
          <w:sz w:val="20"/>
          <w:szCs w:val="20"/>
        </w:rPr>
      </w:pPr>
      <w:r w:rsidRPr="00485FEB">
        <w:rPr>
          <w:sz w:val="20"/>
          <w:szCs w:val="20"/>
        </w:rPr>
        <w:t xml:space="preserve">Chaque </w:t>
      </w:r>
      <w:r w:rsidR="008B0906" w:rsidRPr="00485FEB">
        <w:rPr>
          <w:sz w:val="20"/>
          <w:szCs w:val="20"/>
        </w:rPr>
        <w:t>entité</w:t>
      </w:r>
      <w:r w:rsidRPr="00485FEB">
        <w:rPr>
          <w:sz w:val="20"/>
          <w:szCs w:val="20"/>
        </w:rPr>
        <w:t xml:space="preserve"> assume sa responsabilité </w:t>
      </w:r>
      <w:r w:rsidRPr="00485FEB">
        <w:rPr>
          <w:sz w:val="18"/>
          <w:szCs w:val="18"/>
        </w:rPr>
        <w:t>vis</w:t>
      </w:r>
      <w:r w:rsidRPr="00485FEB">
        <w:rPr>
          <w:sz w:val="20"/>
          <w:szCs w:val="20"/>
        </w:rPr>
        <w:t>-à-vis du coureur pendant la période où il évolue sous ses couleurs.</w:t>
      </w:r>
    </w:p>
    <w:p w14:paraId="1B0089DF" w14:textId="6169D70A" w:rsidR="001B249A" w:rsidRPr="00485FEB" w:rsidRDefault="001B249A" w:rsidP="001B249A">
      <w:pPr>
        <w:spacing w:after="0"/>
        <w:jc w:val="both"/>
        <w:rPr>
          <w:sz w:val="20"/>
          <w:szCs w:val="20"/>
        </w:rPr>
      </w:pPr>
      <w:r>
        <w:rPr>
          <w:sz w:val="20"/>
          <w:szCs w:val="20"/>
        </w:rPr>
        <w:t xml:space="preserve">Champ libre : </w:t>
      </w:r>
      <w:proofErr w:type="gramStart"/>
      <w:r w:rsidRPr="001B249A">
        <w:rPr>
          <w:sz w:val="20"/>
          <w:szCs w:val="20"/>
          <w:highlight w:val="yellow"/>
        </w:rPr>
        <w:t>…….</w:t>
      </w:r>
      <w:proofErr w:type="gramEnd"/>
      <w:r w:rsidRPr="001B249A">
        <w:rPr>
          <w:sz w:val="20"/>
          <w:szCs w:val="20"/>
          <w:highlight w:val="yellow"/>
        </w:rPr>
        <w:t>.</w:t>
      </w:r>
    </w:p>
    <w:p w14:paraId="1A864B0A" w14:textId="77777777" w:rsidR="001B249A" w:rsidRPr="00485FEB" w:rsidRDefault="001B249A" w:rsidP="007A643C">
      <w:pPr>
        <w:spacing w:after="0"/>
        <w:jc w:val="both"/>
        <w:rPr>
          <w:sz w:val="20"/>
          <w:szCs w:val="20"/>
        </w:rPr>
      </w:pPr>
    </w:p>
    <w:p w14:paraId="42913E27" w14:textId="3790F7E5" w:rsidR="000464F8" w:rsidRDefault="000464F8" w:rsidP="007A643C">
      <w:pPr>
        <w:pStyle w:val="Titre3"/>
        <w:spacing w:before="0" w:after="0"/>
      </w:pPr>
      <w:r w:rsidRPr="00E11C09">
        <w:t xml:space="preserve">ARTICLE </w:t>
      </w:r>
      <w:r w:rsidR="007E2229">
        <w:t>6</w:t>
      </w:r>
      <w:r w:rsidRPr="00E11C09">
        <w:t xml:space="preserve"> – CONDITIONS </w:t>
      </w:r>
      <w:r w:rsidR="00C03B91">
        <w:t xml:space="preserve">MATERIELLES ET </w:t>
      </w:r>
      <w:r w:rsidRPr="00E11C09">
        <w:t>FINANCIÈRES</w:t>
      </w:r>
      <w:r w:rsidR="00C03B91">
        <w:t xml:space="preserve"> </w:t>
      </w:r>
    </w:p>
    <w:p w14:paraId="78D4C799" w14:textId="71A72A8C" w:rsidR="00C03B91" w:rsidRPr="00F25A06" w:rsidRDefault="00C03B91" w:rsidP="007A643C">
      <w:pPr>
        <w:spacing w:after="0"/>
        <w:rPr>
          <w:i/>
          <w:iCs/>
          <w:sz w:val="20"/>
          <w:szCs w:val="20"/>
        </w:rPr>
      </w:pPr>
      <w:r w:rsidRPr="00F25A06">
        <w:rPr>
          <w:i/>
          <w:iCs/>
          <w:sz w:val="20"/>
          <w:szCs w:val="20"/>
        </w:rPr>
        <w:t>[</w:t>
      </w:r>
      <w:proofErr w:type="gramStart"/>
      <w:r w:rsidRPr="00F25A06">
        <w:rPr>
          <w:i/>
          <w:iCs/>
          <w:sz w:val="20"/>
          <w:szCs w:val="20"/>
        </w:rPr>
        <w:t>détailler</w:t>
      </w:r>
      <w:proofErr w:type="gramEnd"/>
      <w:r w:rsidRPr="00F25A06">
        <w:rPr>
          <w:i/>
          <w:iCs/>
          <w:sz w:val="20"/>
          <w:szCs w:val="20"/>
        </w:rPr>
        <w:t xml:space="preserve"> les conditions matérielles et financières de l’intégration du coureur dans l’effectif de l’équipe de développement juniors UCI]</w:t>
      </w:r>
    </w:p>
    <w:p w14:paraId="52E62F50" w14:textId="1120854F" w:rsidR="007A643C" w:rsidRPr="001B249A" w:rsidRDefault="00C03B91" w:rsidP="007A643C">
      <w:pPr>
        <w:numPr>
          <w:ilvl w:val="0"/>
          <w:numId w:val="9"/>
        </w:numPr>
        <w:spacing w:after="0"/>
        <w:jc w:val="both"/>
        <w:rPr>
          <w:sz w:val="20"/>
          <w:szCs w:val="20"/>
        </w:rPr>
      </w:pPr>
      <w:r w:rsidRPr="001B249A">
        <w:rPr>
          <w:sz w:val="20"/>
          <w:szCs w:val="20"/>
        </w:rPr>
        <w:t xml:space="preserve">Les conditions matérielles éventuelles (prêt d’un vélo, prêt d’accessoires, partenariats matériels spécifiques…) sont détaillées ci-après : </w:t>
      </w:r>
    </w:p>
    <w:p w14:paraId="49D3C0C2" w14:textId="2E6D34B9" w:rsidR="007A643C" w:rsidRPr="001B249A" w:rsidRDefault="007A643C" w:rsidP="007A643C">
      <w:pPr>
        <w:spacing w:after="0"/>
        <w:jc w:val="both"/>
        <w:rPr>
          <w:sz w:val="20"/>
          <w:szCs w:val="20"/>
        </w:rPr>
      </w:pPr>
      <w:r w:rsidRPr="001B249A">
        <w:rPr>
          <w:sz w:val="20"/>
          <w:szCs w:val="20"/>
          <w:highlight w:val="yellow"/>
        </w:rPr>
        <w:t>………………………….</w:t>
      </w:r>
    </w:p>
    <w:p w14:paraId="64634CEB" w14:textId="512C84AA" w:rsidR="00C03B91" w:rsidRPr="001B249A" w:rsidRDefault="00C03B91" w:rsidP="007A643C">
      <w:pPr>
        <w:spacing w:after="0"/>
        <w:jc w:val="both"/>
        <w:rPr>
          <w:sz w:val="20"/>
          <w:szCs w:val="20"/>
        </w:rPr>
      </w:pPr>
    </w:p>
    <w:p w14:paraId="67E0E88C" w14:textId="284C1AAB" w:rsidR="00C03B91" w:rsidRPr="001B249A" w:rsidRDefault="000464F8" w:rsidP="007A643C">
      <w:pPr>
        <w:numPr>
          <w:ilvl w:val="0"/>
          <w:numId w:val="9"/>
        </w:numPr>
        <w:spacing w:after="0"/>
        <w:jc w:val="both"/>
        <w:rPr>
          <w:sz w:val="20"/>
          <w:szCs w:val="20"/>
        </w:rPr>
      </w:pPr>
      <w:r w:rsidRPr="001B249A">
        <w:rPr>
          <w:sz w:val="20"/>
          <w:szCs w:val="20"/>
        </w:rPr>
        <w:t>Les conditions financières éventuelles (prise en charge des</w:t>
      </w:r>
      <w:r w:rsidR="008110DA" w:rsidRPr="001B249A">
        <w:rPr>
          <w:sz w:val="20"/>
          <w:szCs w:val="20"/>
        </w:rPr>
        <w:t xml:space="preserve"> frais de</w:t>
      </w:r>
      <w:r w:rsidRPr="001B249A">
        <w:rPr>
          <w:sz w:val="20"/>
          <w:szCs w:val="20"/>
        </w:rPr>
        <w:t xml:space="preserve"> déplacements, hébergemen</w:t>
      </w:r>
      <w:r w:rsidR="00C03B91" w:rsidRPr="001B249A">
        <w:rPr>
          <w:sz w:val="20"/>
          <w:szCs w:val="20"/>
        </w:rPr>
        <w:t xml:space="preserve">t, participations du coureur ou du club…) sont détaillées ci-après : </w:t>
      </w:r>
    </w:p>
    <w:p w14:paraId="662578C5" w14:textId="24BFA6AD" w:rsidR="00FC1E6F" w:rsidRPr="001B249A" w:rsidRDefault="007A643C" w:rsidP="007A643C">
      <w:pPr>
        <w:spacing w:after="0"/>
        <w:jc w:val="both"/>
        <w:rPr>
          <w:sz w:val="20"/>
          <w:szCs w:val="20"/>
        </w:rPr>
      </w:pPr>
      <w:r w:rsidRPr="001B249A">
        <w:rPr>
          <w:sz w:val="20"/>
          <w:szCs w:val="20"/>
          <w:highlight w:val="yellow"/>
        </w:rPr>
        <w:t>………………………….</w:t>
      </w:r>
    </w:p>
    <w:p w14:paraId="5A399DFC" w14:textId="77777777" w:rsidR="007A643C" w:rsidRDefault="007A643C" w:rsidP="007A643C">
      <w:pPr>
        <w:spacing w:after="0"/>
        <w:jc w:val="both"/>
      </w:pPr>
    </w:p>
    <w:p w14:paraId="42021B55" w14:textId="3EF7C6EE" w:rsidR="009454D6" w:rsidRPr="00F25A06" w:rsidRDefault="009454D6" w:rsidP="009454D6">
      <w:pPr>
        <w:spacing w:after="0"/>
        <w:rPr>
          <w:i/>
          <w:iCs/>
          <w:sz w:val="20"/>
          <w:szCs w:val="20"/>
        </w:rPr>
      </w:pPr>
      <w:r w:rsidRPr="00F25A06">
        <w:rPr>
          <w:i/>
          <w:iCs/>
          <w:sz w:val="20"/>
          <w:szCs w:val="20"/>
        </w:rPr>
        <w:t>[</w:t>
      </w:r>
      <w:proofErr w:type="gramStart"/>
      <w:r w:rsidRPr="00F25A06">
        <w:rPr>
          <w:i/>
          <w:iCs/>
          <w:sz w:val="20"/>
          <w:szCs w:val="20"/>
        </w:rPr>
        <w:t>pour</w:t>
      </w:r>
      <w:proofErr w:type="gramEnd"/>
      <w:r w:rsidRPr="00F25A06">
        <w:rPr>
          <w:i/>
          <w:iCs/>
          <w:sz w:val="20"/>
          <w:szCs w:val="20"/>
        </w:rPr>
        <w:t xml:space="preserve"> éviter tout conflit, il est demandé aux parties de préciser dans quelles circonstances le coureur peut utiliser </w:t>
      </w:r>
      <w:r w:rsidR="0025080D" w:rsidRPr="00F25A06">
        <w:rPr>
          <w:i/>
          <w:iCs/>
          <w:sz w:val="20"/>
          <w:szCs w:val="20"/>
        </w:rPr>
        <w:t xml:space="preserve">du matériel ou des tenues d’une structure. </w:t>
      </w:r>
      <w:r w:rsidR="00F25A06" w:rsidRPr="00F25A06">
        <w:rPr>
          <w:i/>
          <w:iCs/>
          <w:sz w:val="20"/>
          <w:szCs w:val="20"/>
        </w:rPr>
        <w:t>Les parties sont libres de rédiger ces différents points</w:t>
      </w:r>
      <w:r w:rsidR="00CD1C99">
        <w:rPr>
          <w:i/>
          <w:iCs/>
          <w:sz w:val="20"/>
          <w:szCs w:val="20"/>
        </w:rPr>
        <w:t>, et de copier/coller/modifier les trames suivantes</w:t>
      </w:r>
      <w:r w:rsidRPr="00F25A06">
        <w:rPr>
          <w:i/>
          <w:iCs/>
          <w:sz w:val="20"/>
          <w:szCs w:val="20"/>
        </w:rPr>
        <w:t>]</w:t>
      </w:r>
    </w:p>
    <w:p w14:paraId="6FF9175C" w14:textId="77777777" w:rsidR="009454D6" w:rsidRPr="0025080D" w:rsidRDefault="009454D6" w:rsidP="007A643C">
      <w:pPr>
        <w:spacing w:after="0"/>
        <w:jc w:val="both"/>
        <w:rPr>
          <w:sz w:val="20"/>
          <w:szCs w:val="20"/>
        </w:rPr>
      </w:pPr>
    </w:p>
    <w:p w14:paraId="4DDCBE42" w14:textId="551E8EB2" w:rsidR="003B5BAA" w:rsidRDefault="00234E26" w:rsidP="007A643C">
      <w:pPr>
        <w:spacing w:after="0"/>
        <w:jc w:val="both"/>
        <w:rPr>
          <w:sz w:val="20"/>
          <w:szCs w:val="20"/>
        </w:rPr>
      </w:pPr>
      <w:r w:rsidRPr="0025080D">
        <w:rPr>
          <w:b/>
          <w:bCs/>
          <w:sz w:val="20"/>
          <w:szCs w:val="20"/>
        </w:rPr>
        <w:t>Avec le club d’origine</w:t>
      </w:r>
      <w:r w:rsidRPr="0025080D">
        <w:rPr>
          <w:sz w:val="20"/>
          <w:szCs w:val="20"/>
        </w:rPr>
        <w:t xml:space="preserve"> : </w:t>
      </w:r>
      <w:r w:rsidR="008F51CA">
        <w:rPr>
          <w:sz w:val="20"/>
          <w:szCs w:val="20"/>
        </w:rPr>
        <w:t xml:space="preserve">Lors de </w:t>
      </w:r>
      <w:r w:rsidR="009B3555" w:rsidRPr="0025080D">
        <w:rPr>
          <w:sz w:val="20"/>
          <w:szCs w:val="20"/>
        </w:rPr>
        <w:t>rassemblement</w:t>
      </w:r>
      <w:r w:rsidR="008F51CA">
        <w:rPr>
          <w:sz w:val="20"/>
          <w:szCs w:val="20"/>
        </w:rPr>
        <w:t>s</w:t>
      </w:r>
      <w:r w:rsidR="009B3555" w:rsidRPr="0025080D">
        <w:rPr>
          <w:sz w:val="20"/>
          <w:szCs w:val="20"/>
        </w:rPr>
        <w:t xml:space="preserve"> </w:t>
      </w:r>
      <w:r w:rsidR="008F51CA" w:rsidRPr="00502891">
        <w:rPr>
          <w:sz w:val="20"/>
          <w:szCs w:val="20"/>
          <w:highlight w:val="yellow"/>
        </w:rPr>
        <w:t>[</w:t>
      </w:r>
      <w:r w:rsidRPr="00502891">
        <w:rPr>
          <w:sz w:val="20"/>
          <w:szCs w:val="20"/>
          <w:highlight w:val="yellow"/>
        </w:rPr>
        <w:t>entraînement</w:t>
      </w:r>
      <w:r w:rsidR="00F76B87" w:rsidRPr="00502891">
        <w:rPr>
          <w:sz w:val="20"/>
          <w:szCs w:val="20"/>
          <w:highlight w:val="yellow"/>
        </w:rPr>
        <w:t xml:space="preserve"> </w:t>
      </w:r>
      <w:r w:rsidRPr="00502891">
        <w:rPr>
          <w:sz w:val="20"/>
          <w:szCs w:val="20"/>
          <w:highlight w:val="yellow"/>
        </w:rPr>
        <w:t>/</w:t>
      </w:r>
      <w:r w:rsidR="00F76B87" w:rsidRPr="00502891">
        <w:rPr>
          <w:sz w:val="20"/>
          <w:szCs w:val="20"/>
          <w:highlight w:val="yellow"/>
        </w:rPr>
        <w:t xml:space="preserve"> </w:t>
      </w:r>
      <w:r w:rsidRPr="00502891">
        <w:rPr>
          <w:sz w:val="20"/>
          <w:szCs w:val="20"/>
          <w:highlight w:val="yellow"/>
        </w:rPr>
        <w:t>stage</w:t>
      </w:r>
      <w:r w:rsidR="00F76B87" w:rsidRPr="00502891">
        <w:rPr>
          <w:sz w:val="20"/>
          <w:szCs w:val="20"/>
          <w:highlight w:val="yellow"/>
        </w:rPr>
        <w:t xml:space="preserve"> </w:t>
      </w:r>
      <w:r w:rsidRPr="00502891">
        <w:rPr>
          <w:sz w:val="20"/>
          <w:szCs w:val="20"/>
          <w:highlight w:val="yellow"/>
        </w:rPr>
        <w:t>/</w:t>
      </w:r>
      <w:r w:rsidR="00F76B87" w:rsidRPr="00502891">
        <w:rPr>
          <w:sz w:val="20"/>
          <w:szCs w:val="20"/>
          <w:highlight w:val="yellow"/>
        </w:rPr>
        <w:t xml:space="preserve"> </w:t>
      </w:r>
      <w:r w:rsidR="009454D6" w:rsidRPr="00502891">
        <w:rPr>
          <w:sz w:val="20"/>
          <w:szCs w:val="20"/>
          <w:highlight w:val="yellow"/>
        </w:rPr>
        <w:t xml:space="preserve">avant ou après </w:t>
      </w:r>
      <w:r w:rsidRPr="00502891">
        <w:rPr>
          <w:sz w:val="20"/>
          <w:szCs w:val="20"/>
          <w:highlight w:val="yellow"/>
        </w:rPr>
        <w:t>compétition</w:t>
      </w:r>
      <w:r w:rsidR="00B73BB7" w:rsidRPr="00502891">
        <w:rPr>
          <w:sz w:val="20"/>
          <w:szCs w:val="20"/>
          <w:highlight w:val="yellow"/>
        </w:rPr>
        <w:t xml:space="preserve"> / </w:t>
      </w:r>
      <w:r w:rsidR="00502891" w:rsidRPr="00502891">
        <w:rPr>
          <w:sz w:val="20"/>
          <w:szCs w:val="20"/>
          <w:highlight w:val="yellow"/>
        </w:rPr>
        <w:t>moments de vie collect</w:t>
      </w:r>
      <w:r w:rsidR="00502891">
        <w:rPr>
          <w:sz w:val="20"/>
          <w:szCs w:val="20"/>
          <w:highlight w:val="yellow"/>
        </w:rPr>
        <w:t>i</w:t>
      </w:r>
      <w:r w:rsidR="00502891" w:rsidRPr="00502891">
        <w:rPr>
          <w:sz w:val="20"/>
          <w:szCs w:val="20"/>
          <w:highlight w:val="yellow"/>
        </w:rPr>
        <w:t>fs</w:t>
      </w:r>
      <w:r w:rsidR="008F51CA">
        <w:rPr>
          <w:sz w:val="20"/>
          <w:szCs w:val="20"/>
        </w:rPr>
        <w:t>], l</w:t>
      </w:r>
      <w:r w:rsidR="009B3555" w:rsidRPr="0025080D">
        <w:rPr>
          <w:sz w:val="20"/>
          <w:szCs w:val="20"/>
        </w:rPr>
        <w:t xml:space="preserve">e sportif </w:t>
      </w:r>
      <w:r w:rsidR="008F51CA">
        <w:rPr>
          <w:sz w:val="20"/>
          <w:szCs w:val="20"/>
        </w:rPr>
        <w:t>[</w:t>
      </w:r>
      <w:r w:rsidRPr="00F25A06">
        <w:rPr>
          <w:sz w:val="20"/>
          <w:szCs w:val="20"/>
          <w:highlight w:val="yellow"/>
        </w:rPr>
        <w:t>peut</w:t>
      </w:r>
      <w:r w:rsidR="00F76B87">
        <w:rPr>
          <w:sz w:val="20"/>
          <w:szCs w:val="20"/>
          <w:highlight w:val="yellow"/>
        </w:rPr>
        <w:t xml:space="preserve"> </w:t>
      </w:r>
      <w:r w:rsidRPr="00F25A06">
        <w:rPr>
          <w:sz w:val="20"/>
          <w:szCs w:val="20"/>
          <w:highlight w:val="yellow"/>
        </w:rPr>
        <w:t>/</w:t>
      </w:r>
      <w:r w:rsidR="00F76B87">
        <w:rPr>
          <w:sz w:val="20"/>
          <w:szCs w:val="20"/>
          <w:highlight w:val="yellow"/>
        </w:rPr>
        <w:t xml:space="preserve"> </w:t>
      </w:r>
      <w:r w:rsidRPr="00F25A06">
        <w:rPr>
          <w:sz w:val="20"/>
          <w:szCs w:val="20"/>
          <w:highlight w:val="yellow"/>
        </w:rPr>
        <w:t>doit</w:t>
      </w:r>
      <w:r w:rsidR="008F51CA">
        <w:rPr>
          <w:sz w:val="20"/>
          <w:szCs w:val="20"/>
        </w:rPr>
        <w:t>]</w:t>
      </w:r>
      <w:r w:rsidRPr="0025080D">
        <w:rPr>
          <w:sz w:val="20"/>
          <w:szCs w:val="20"/>
        </w:rPr>
        <w:t xml:space="preserve"> utiliser </w:t>
      </w:r>
      <w:r w:rsidR="00F25A06">
        <w:rPr>
          <w:sz w:val="20"/>
          <w:szCs w:val="20"/>
        </w:rPr>
        <w:t>[</w:t>
      </w:r>
      <w:r w:rsidRPr="00F25A06">
        <w:rPr>
          <w:sz w:val="20"/>
          <w:szCs w:val="20"/>
          <w:highlight w:val="yellow"/>
        </w:rPr>
        <w:t xml:space="preserve">les tenues </w:t>
      </w:r>
      <w:r w:rsidR="00F25A06" w:rsidRPr="00F25A06">
        <w:rPr>
          <w:sz w:val="20"/>
          <w:szCs w:val="20"/>
          <w:highlight w:val="yellow"/>
        </w:rPr>
        <w:t>/</w:t>
      </w:r>
      <w:r w:rsidRPr="00F25A06">
        <w:rPr>
          <w:sz w:val="20"/>
          <w:szCs w:val="20"/>
          <w:highlight w:val="yellow"/>
        </w:rPr>
        <w:t xml:space="preserve"> le matériel</w:t>
      </w:r>
      <w:r w:rsidR="00F25A06">
        <w:rPr>
          <w:sz w:val="20"/>
          <w:szCs w:val="20"/>
        </w:rPr>
        <w:t>]</w:t>
      </w:r>
      <w:r w:rsidRPr="0025080D">
        <w:rPr>
          <w:sz w:val="20"/>
          <w:szCs w:val="20"/>
        </w:rPr>
        <w:t xml:space="preserve"> de </w:t>
      </w:r>
      <w:r w:rsidR="00F25A06">
        <w:rPr>
          <w:sz w:val="20"/>
          <w:szCs w:val="20"/>
        </w:rPr>
        <w:t>[</w:t>
      </w:r>
      <w:r w:rsidR="00F25A06" w:rsidRPr="00C52635">
        <w:rPr>
          <w:sz w:val="20"/>
          <w:szCs w:val="20"/>
          <w:highlight w:val="yellow"/>
        </w:rPr>
        <w:t xml:space="preserve">du club / </w:t>
      </w:r>
      <w:r w:rsidR="00C52635" w:rsidRPr="00C52635">
        <w:rPr>
          <w:sz w:val="20"/>
          <w:szCs w:val="20"/>
          <w:highlight w:val="yellow"/>
        </w:rPr>
        <w:t xml:space="preserve">de </w:t>
      </w:r>
      <w:r w:rsidRPr="00C52635">
        <w:rPr>
          <w:sz w:val="20"/>
          <w:szCs w:val="20"/>
          <w:highlight w:val="yellow"/>
        </w:rPr>
        <w:t>l’équipe de développement juniors UCI</w:t>
      </w:r>
      <w:r w:rsidR="00C52635" w:rsidRPr="00C52635">
        <w:rPr>
          <w:sz w:val="20"/>
          <w:szCs w:val="20"/>
          <w:highlight w:val="yellow"/>
        </w:rPr>
        <w:t xml:space="preserve"> / du comité régional / personnel</w:t>
      </w:r>
      <w:r w:rsidR="00C52635">
        <w:rPr>
          <w:sz w:val="20"/>
          <w:szCs w:val="20"/>
        </w:rPr>
        <w:t xml:space="preserve">]. Champ libre : </w:t>
      </w:r>
      <w:r w:rsidR="00C52635" w:rsidRPr="00C52635">
        <w:rPr>
          <w:sz w:val="20"/>
          <w:szCs w:val="20"/>
          <w:highlight w:val="yellow"/>
        </w:rPr>
        <w:t>…….</w:t>
      </w:r>
    </w:p>
    <w:p w14:paraId="5912D5F4" w14:textId="77777777" w:rsidR="00C52635" w:rsidRDefault="00C52635" w:rsidP="007A643C">
      <w:pPr>
        <w:spacing w:after="0"/>
        <w:jc w:val="both"/>
        <w:rPr>
          <w:sz w:val="20"/>
          <w:szCs w:val="20"/>
        </w:rPr>
      </w:pPr>
    </w:p>
    <w:p w14:paraId="063C151D" w14:textId="02D5E8F2" w:rsidR="00C52635" w:rsidRDefault="00C52635" w:rsidP="00C52635">
      <w:pPr>
        <w:spacing w:after="0"/>
        <w:jc w:val="both"/>
        <w:rPr>
          <w:sz w:val="20"/>
          <w:szCs w:val="20"/>
        </w:rPr>
      </w:pPr>
      <w:r w:rsidRPr="0025080D">
        <w:rPr>
          <w:b/>
          <w:bCs/>
          <w:sz w:val="20"/>
          <w:szCs w:val="20"/>
        </w:rPr>
        <w:t>Avec l</w:t>
      </w:r>
      <w:r>
        <w:rPr>
          <w:b/>
          <w:bCs/>
          <w:sz w:val="20"/>
          <w:szCs w:val="20"/>
        </w:rPr>
        <w:t xml:space="preserve">’équipe de développement juniors UCI </w:t>
      </w:r>
      <w:r w:rsidRPr="0025080D">
        <w:rPr>
          <w:sz w:val="20"/>
          <w:szCs w:val="20"/>
        </w:rPr>
        <w:t xml:space="preserve">: </w:t>
      </w:r>
      <w:r>
        <w:rPr>
          <w:sz w:val="20"/>
          <w:szCs w:val="20"/>
        </w:rPr>
        <w:t xml:space="preserve">Lors de </w:t>
      </w:r>
      <w:r w:rsidRPr="0025080D">
        <w:rPr>
          <w:sz w:val="20"/>
          <w:szCs w:val="20"/>
        </w:rPr>
        <w:t>rassemblement</w:t>
      </w:r>
      <w:r>
        <w:rPr>
          <w:sz w:val="20"/>
          <w:szCs w:val="20"/>
        </w:rPr>
        <w:t>s</w:t>
      </w:r>
      <w:r w:rsidRPr="0025080D">
        <w:rPr>
          <w:sz w:val="20"/>
          <w:szCs w:val="20"/>
        </w:rPr>
        <w:t xml:space="preserve"> </w:t>
      </w:r>
      <w:r>
        <w:rPr>
          <w:sz w:val="20"/>
          <w:szCs w:val="20"/>
        </w:rPr>
        <w:t>[</w:t>
      </w:r>
      <w:r w:rsidRPr="008F51CA">
        <w:rPr>
          <w:sz w:val="20"/>
          <w:szCs w:val="20"/>
          <w:highlight w:val="yellow"/>
        </w:rPr>
        <w:t>entraînement</w:t>
      </w:r>
      <w:r w:rsidR="00F76B87">
        <w:rPr>
          <w:sz w:val="20"/>
          <w:szCs w:val="20"/>
          <w:highlight w:val="yellow"/>
        </w:rPr>
        <w:t xml:space="preserve"> </w:t>
      </w:r>
      <w:r w:rsidRPr="008F51CA">
        <w:rPr>
          <w:sz w:val="20"/>
          <w:szCs w:val="20"/>
          <w:highlight w:val="yellow"/>
        </w:rPr>
        <w:t>/</w:t>
      </w:r>
      <w:r w:rsidR="00F76B87">
        <w:rPr>
          <w:sz w:val="20"/>
          <w:szCs w:val="20"/>
          <w:highlight w:val="yellow"/>
        </w:rPr>
        <w:t xml:space="preserve"> </w:t>
      </w:r>
      <w:r w:rsidRPr="008F51CA">
        <w:rPr>
          <w:sz w:val="20"/>
          <w:szCs w:val="20"/>
          <w:highlight w:val="yellow"/>
        </w:rPr>
        <w:t>stage</w:t>
      </w:r>
      <w:r w:rsidR="00F76B87">
        <w:rPr>
          <w:sz w:val="20"/>
          <w:szCs w:val="20"/>
          <w:highlight w:val="yellow"/>
        </w:rPr>
        <w:t xml:space="preserve"> </w:t>
      </w:r>
      <w:r w:rsidRPr="008F51CA">
        <w:rPr>
          <w:sz w:val="20"/>
          <w:szCs w:val="20"/>
          <w:highlight w:val="yellow"/>
        </w:rPr>
        <w:t>/</w:t>
      </w:r>
      <w:r w:rsidR="00F76B87">
        <w:rPr>
          <w:sz w:val="20"/>
          <w:szCs w:val="20"/>
          <w:highlight w:val="yellow"/>
        </w:rPr>
        <w:t xml:space="preserve"> </w:t>
      </w:r>
      <w:r w:rsidRPr="008F51CA">
        <w:rPr>
          <w:sz w:val="20"/>
          <w:szCs w:val="20"/>
          <w:highlight w:val="yellow"/>
        </w:rPr>
        <w:t>avant ou après compétition</w:t>
      </w:r>
      <w:r w:rsidR="00502891">
        <w:rPr>
          <w:sz w:val="20"/>
          <w:szCs w:val="20"/>
          <w:highlight w:val="yellow"/>
        </w:rPr>
        <w:t xml:space="preserve"> /</w:t>
      </w:r>
      <w:r w:rsidR="00502891" w:rsidRPr="00502891">
        <w:rPr>
          <w:sz w:val="20"/>
          <w:szCs w:val="20"/>
          <w:highlight w:val="yellow"/>
        </w:rPr>
        <w:t xml:space="preserve"> moments de vie collect</w:t>
      </w:r>
      <w:r w:rsidR="00502891">
        <w:rPr>
          <w:sz w:val="20"/>
          <w:szCs w:val="20"/>
          <w:highlight w:val="yellow"/>
        </w:rPr>
        <w:t>i</w:t>
      </w:r>
      <w:r w:rsidR="00502891" w:rsidRPr="00502891">
        <w:rPr>
          <w:sz w:val="20"/>
          <w:szCs w:val="20"/>
          <w:highlight w:val="yellow"/>
        </w:rPr>
        <w:t>fs</w:t>
      </w:r>
      <w:r>
        <w:rPr>
          <w:sz w:val="20"/>
          <w:szCs w:val="20"/>
        </w:rPr>
        <w:t>], l</w:t>
      </w:r>
      <w:r w:rsidRPr="0025080D">
        <w:rPr>
          <w:sz w:val="20"/>
          <w:szCs w:val="20"/>
        </w:rPr>
        <w:t xml:space="preserve">e sportif </w:t>
      </w:r>
      <w:r>
        <w:rPr>
          <w:sz w:val="20"/>
          <w:szCs w:val="20"/>
        </w:rPr>
        <w:t>[</w:t>
      </w:r>
      <w:r w:rsidRPr="00F25A06">
        <w:rPr>
          <w:sz w:val="20"/>
          <w:szCs w:val="20"/>
          <w:highlight w:val="yellow"/>
        </w:rPr>
        <w:t>peut</w:t>
      </w:r>
      <w:r w:rsidR="00F76B87">
        <w:rPr>
          <w:sz w:val="20"/>
          <w:szCs w:val="20"/>
          <w:highlight w:val="yellow"/>
        </w:rPr>
        <w:t xml:space="preserve"> </w:t>
      </w:r>
      <w:r w:rsidRPr="00F25A06">
        <w:rPr>
          <w:sz w:val="20"/>
          <w:szCs w:val="20"/>
          <w:highlight w:val="yellow"/>
        </w:rPr>
        <w:t>/</w:t>
      </w:r>
      <w:r w:rsidR="00F76B87">
        <w:rPr>
          <w:sz w:val="20"/>
          <w:szCs w:val="20"/>
          <w:highlight w:val="yellow"/>
        </w:rPr>
        <w:t xml:space="preserve"> </w:t>
      </w:r>
      <w:r w:rsidRPr="00F25A06">
        <w:rPr>
          <w:sz w:val="20"/>
          <w:szCs w:val="20"/>
          <w:highlight w:val="yellow"/>
        </w:rPr>
        <w:t>doit</w:t>
      </w:r>
      <w:r>
        <w:rPr>
          <w:sz w:val="20"/>
          <w:szCs w:val="20"/>
        </w:rPr>
        <w:t>]</w:t>
      </w:r>
      <w:r w:rsidRPr="0025080D">
        <w:rPr>
          <w:sz w:val="20"/>
          <w:szCs w:val="20"/>
        </w:rPr>
        <w:t xml:space="preserve"> utiliser </w:t>
      </w:r>
      <w:r>
        <w:rPr>
          <w:sz w:val="20"/>
          <w:szCs w:val="20"/>
        </w:rPr>
        <w:t>[</w:t>
      </w:r>
      <w:r w:rsidRPr="00F25A06">
        <w:rPr>
          <w:sz w:val="20"/>
          <w:szCs w:val="20"/>
          <w:highlight w:val="yellow"/>
        </w:rPr>
        <w:t>les tenues / le matériel</w:t>
      </w:r>
      <w:r>
        <w:rPr>
          <w:sz w:val="20"/>
          <w:szCs w:val="20"/>
        </w:rPr>
        <w:t>]</w:t>
      </w:r>
      <w:r w:rsidRPr="0025080D">
        <w:rPr>
          <w:sz w:val="20"/>
          <w:szCs w:val="20"/>
        </w:rPr>
        <w:t xml:space="preserve"> de </w:t>
      </w:r>
      <w:r>
        <w:rPr>
          <w:sz w:val="20"/>
          <w:szCs w:val="20"/>
        </w:rPr>
        <w:t>[</w:t>
      </w:r>
      <w:r w:rsidRPr="00C52635">
        <w:rPr>
          <w:sz w:val="20"/>
          <w:szCs w:val="20"/>
          <w:highlight w:val="yellow"/>
        </w:rPr>
        <w:t>du club / de l’équipe de développement juniors UCI / du comité régional / personnel</w:t>
      </w:r>
      <w:r>
        <w:rPr>
          <w:sz w:val="20"/>
          <w:szCs w:val="20"/>
        </w:rPr>
        <w:t xml:space="preserve">]. Champ libre : </w:t>
      </w:r>
      <w:r w:rsidRPr="00C52635">
        <w:rPr>
          <w:sz w:val="20"/>
          <w:szCs w:val="20"/>
          <w:highlight w:val="yellow"/>
        </w:rPr>
        <w:t>………</w:t>
      </w:r>
    </w:p>
    <w:p w14:paraId="2D9347F4" w14:textId="77777777" w:rsidR="00C52635" w:rsidRDefault="00C52635" w:rsidP="007A643C">
      <w:pPr>
        <w:spacing w:after="0"/>
        <w:jc w:val="both"/>
        <w:rPr>
          <w:sz w:val="20"/>
          <w:szCs w:val="20"/>
        </w:rPr>
      </w:pPr>
    </w:p>
    <w:p w14:paraId="367505B6" w14:textId="139F6A6A" w:rsidR="00C52635" w:rsidRDefault="00C52635" w:rsidP="00C52635">
      <w:pPr>
        <w:spacing w:after="0"/>
        <w:jc w:val="both"/>
        <w:rPr>
          <w:sz w:val="20"/>
          <w:szCs w:val="20"/>
        </w:rPr>
      </w:pPr>
      <w:r w:rsidRPr="0025080D">
        <w:rPr>
          <w:b/>
          <w:bCs/>
          <w:sz w:val="20"/>
          <w:szCs w:val="20"/>
        </w:rPr>
        <w:t xml:space="preserve">Avec le </w:t>
      </w:r>
      <w:r>
        <w:rPr>
          <w:b/>
          <w:bCs/>
          <w:sz w:val="20"/>
          <w:szCs w:val="20"/>
        </w:rPr>
        <w:t xml:space="preserve">comité régional </w:t>
      </w:r>
      <w:r w:rsidR="00E5085F">
        <w:rPr>
          <w:b/>
          <w:bCs/>
          <w:sz w:val="20"/>
          <w:szCs w:val="20"/>
        </w:rPr>
        <w:t xml:space="preserve">ou la structure PPF </w:t>
      </w:r>
      <w:r w:rsidRPr="0025080D">
        <w:rPr>
          <w:sz w:val="20"/>
          <w:szCs w:val="20"/>
        </w:rPr>
        <w:t xml:space="preserve">: </w:t>
      </w:r>
      <w:r>
        <w:rPr>
          <w:sz w:val="20"/>
          <w:szCs w:val="20"/>
        </w:rPr>
        <w:t xml:space="preserve">Lors de </w:t>
      </w:r>
      <w:r w:rsidRPr="0025080D">
        <w:rPr>
          <w:sz w:val="20"/>
          <w:szCs w:val="20"/>
        </w:rPr>
        <w:t>rassemblement</w:t>
      </w:r>
      <w:r>
        <w:rPr>
          <w:sz w:val="20"/>
          <w:szCs w:val="20"/>
        </w:rPr>
        <w:t>s</w:t>
      </w:r>
      <w:r w:rsidRPr="0025080D">
        <w:rPr>
          <w:sz w:val="20"/>
          <w:szCs w:val="20"/>
        </w:rPr>
        <w:t xml:space="preserve"> </w:t>
      </w:r>
      <w:r>
        <w:rPr>
          <w:sz w:val="20"/>
          <w:szCs w:val="20"/>
        </w:rPr>
        <w:t>[</w:t>
      </w:r>
      <w:r w:rsidRPr="008F51CA">
        <w:rPr>
          <w:sz w:val="20"/>
          <w:szCs w:val="20"/>
          <w:highlight w:val="yellow"/>
        </w:rPr>
        <w:t>entraînement</w:t>
      </w:r>
      <w:r w:rsidR="00F76B87">
        <w:rPr>
          <w:sz w:val="20"/>
          <w:szCs w:val="20"/>
          <w:highlight w:val="yellow"/>
        </w:rPr>
        <w:t xml:space="preserve"> </w:t>
      </w:r>
      <w:r w:rsidRPr="008F51CA">
        <w:rPr>
          <w:sz w:val="20"/>
          <w:szCs w:val="20"/>
          <w:highlight w:val="yellow"/>
        </w:rPr>
        <w:t>/</w:t>
      </w:r>
      <w:r w:rsidR="00F76B87">
        <w:rPr>
          <w:sz w:val="20"/>
          <w:szCs w:val="20"/>
          <w:highlight w:val="yellow"/>
        </w:rPr>
        <w:t xml:space="preserve"> </w:t>
      </w:r>
      <w:r w:rsidRPr="008F51CA">
        <w:rPr>
          <w:sz w:val="20"/>
          <w:szCs w:val="20"/>
          <w:highlight w:val="yellow"/>
        </w:rPr>
        <w:t>stage</w:t>
      </w:r>
      <w:r w:rsidR="00F76B87">
        <w:rPr>
          <w:sz w:val="20"/>
          <w:szCs w:val="20"/>
          <w:highlight w:val="yellow"/>
        </w:rPr>
        <w:t xml:space="preserve"> </w:t>
      </w:r>
      <w:r w:rsidRPr="008F51CA">
        <w:rPr>
          <w:sz w:val="20"/>
          <w:szCs w:val="20"/>
          <w:highlight w:val="yellow"/>
        </w:rPr>
        <w:t>/</w:t>
      </w:r>
      <w:r w:rsidR="00F76B87">
        <w:rPr>
          <w:sz w:val="20"/>
          <w:szCs w:val="20"/>
          <w:highlight w:val="yellow"/>
        </w:rPr>
        <w:t xml:space="preserve"> </w:t>
      </w:r>
      <w:r w:rsidRPr="008F51CA">
        <w:rPr>
          <w:sz w:val="20"/>
          <w:szCs w:val="20"/>
          <w:highlight w:val="yellow"/>
        </w:rPr>
        <w:t>avant ou après compétition</w:t>
      </w:r>
      <w:r w:rsidR="00502891">
        <w:rPr>
          <w:sz w:val="20"/>
          <w:szCs w:val="20"/>
        </w:rPr>
        <w:t xml:space="preserve"> / </w:t>
      </w:r>
      <w:r w:rsidR="00502891" w:rsidRPr="00502891">
        <w:rPr>
          <w:sz w:val="20"/>
          <w:szCs w:val="20"/>
          <w:highlight w:val="yellow"/>
        </w:rPr>
        <w:t>moments de vie collect</w:t>
      </w:r>
      <w:r w:rsidR="00502891">
        <w:rPr>
          <w:sz w:val="20"/>
          <w:szCs w:val="20"/>
          <w:highlight w:val="yellow"/>
        </w:rPr>
        <w:t>i</w:t>
      </w:r>
      <w:r w:rsidR="00502891" w:rsidRPr="00502891">
        <w:rPr>
          <w:sz w:val="20"/>
          <w:szCs w:val="20"/>
          <w:highlight w:val="yellow"/>
        </w:rPr>
        <w:t>fs</w:t>
      </w:r>
      <w:r>
        <w:rPr>
          <w:sz w:val="20"/>
          <w:szCs w:val="20"/>
        </w:rPr>
        <w:t>], l</w:t>
      </w:r>
      <w:r w:rsidRPr="0025080D">
        <w:rPr>
          <w:sz w:val="20"/>
          <w:szCs w:val="20"/>
        </w:rPr>
        <w:t xml:space="preserve">e sportif </w:t>
      </w:r>
      <w:r>
        <w:rPr>
          <w:sz w:val="20"/>
          <w:szCs w:val="20"/>
        </w:rPr>
        <w:t>[</w:t>
      </w:r>
      <w:r w:rsidRPr="00F25A06">
        <w:rPr>
          <w:sz w:val="20"/>
          <w:szCs w:val="20"/>
          <w:highlight w:val="yellow"/>
        </w:rPr>
        <w:t>peut</w:t>
      </w:r>
      <w:r w:rsidR="00F76B87">
        <w:rPr>
          <w:sz w:val="20"/>
          <w:szCs w:val="20"/>
          <w:highlight w:val="yellow"/>
        </w:rPr>
        <w:t xml:space="preserve"> </w:t>
      </w:r>
      <w:r w:rsidRPr="00F25A06">
        <w:rPr>
          <w:sz w:val="20"/>
          <w:szCs w:val="20"/>
          <w:highlight w:val="yellow"/>
        </w:rPr>
        <w:t>/</w:t>
      </w:r>
      <w:r w:rsidR="00F76B87">
        <w:rPr>
          <w:sz w:val="20"/>
          <w:szCs w:val="20"/>
          <w:highlight w:val="yellow"/>
        </w:rPr>
        <w:t xml:space="preserve"> </w:t>
      </w:r>
      <w:r w:rsidRPr="00F25A06">
        <w:rPr>
          <w:sz w:val="20"/>
          <w:szCs w:val="20"/>
          <w:highlight w:val="yellow"/>
        </w:rPr>
        <w:t>doit</w:t>
      </w:r>
      <w:r>
        <w:rPr>
          <w:sz w:val="20"/>
          <w:szCs w:val="20"/>
        </w:rPr>
        <w:t>]</w:t>
      </w:r>
      <w:r w:rsidRPr="0025080D">
        <w:rPr>
          <w:sz w:val="20"/>
          <w:szCs w:val="20"/>
        </w:rPr>
        <w:t xml:space="preserve"> utiliser </w:t>
      </w:r>
      <w:r>
        <w:rPr>
          <w:sz w:val="20"/>
          <w:szCs w:val="20"/>
        </w:rPr>
        <w:t>[</w:t>
      </w:r>
      <w:r w:rsidRPr="00F25A06">
        <w:rPr>
          <w:sz w:val="20"/>
          <w:szCs w:val="20"/>
          <w:highlight w:val="yellow"/>
        </w:rPr>
        <w:t>les tenues / le matériel</w:t>
      </w:r>
      <w:r>
        <w:rPr>
          <w:sz w:val="20"/>
          <w:szCs w:val="20"/>
        </w:rPr>
        <w:t>]</w:t>
      </w:r>
      <w:r w:rsidRPr="0025080D">
        <w:rPr>
          <w:sz w:val="20"/>
          <w:szCs w:val="20"/>
        </w:rPr>
        <w:t xml:space="preserve"> de </w:t>
      </w:r>
      <w:r>
        <w:rPr>
          <w:sz w:val="20"/>
          <w:szCs w:val="20"/>
        </w:rPr>
        <w:t>[</w:t>
      </w:r>
      <w:r w:rsidRPr="00C52635">
        <w:rPr>
          <w:sz w:val="20"/>
          <w:szCs w:val="20"/>
          <w:highlight w:val="yellow"/>
        </w:rPr>
        <w:t>du club / de l’équipe de développement juniors UCI / du comité régional / personnel</w:t>
      </w:r>
      <w:r>
        <w:rPr>
          <w:sz w:val="20"/>
          <w:szCs w:val="20"/>
        </w:rPr>
        <w:t xml:space="preserve">]. Champ libre : </w:t>
      </w:r>
      <w:r w:rsidRPr="00C52635">
        <w:rPr>
          <w:sz w:val="20"/>
          <w:szCs w:val="20"/>
          <w:highlight w:val="yellow"/>
        </w:rPr>
        <w:t>…….</w:t>
      </w:r>
    </w:p>
    <w:p w14:paraId="46BC0768" w14:textId="77777777" w:rsidR="00C52635" w:rsidRPr="0025080D" w:rsidRDefault="00C52635" w:rsidP="007A643C">
      <w:pPr>
        <w:spacing w:after="0"/>
        <w:jc w:val="both"/>
        <w:rPr>
          <w:sz w:val="20"/>
          <w:szCs w:val="20"/>
        </w:rPr>
      </w:pPr>
    </w:p>
    <w:p w14:paraId="732ED58D" w14:textId="1A495F37" w:rsidR="00F76B87" w:rsidRDefault="00F76B87" w:rsidP="00F76B87">
      <w:pPr>
        <w:spacing w:after="0"/>
        <w:jc w:val="both"/>
        <w:rPr>
          <w:sz w:val="20"/>
          <w:szCs w:val="20"/>
        </w:rPr>
      </w:pPr>
      <w:r>
        <w:rPr>
          <w:b/>
          <w:bCs/>
          <w:sz w:val="20"/>
          <w:szCs w:val="20"/>
        </w:rPr>
        <w:t>Lors des entraînements personnels :</w:t>
      </w:r>
      <w:r w:rsidRPr="0025080D">
        <w:rPr>
          <w:sz w:val="20"/>
          <w:szCs w:val="20"/>
        </w:rPr>
        <w:t xml:space="preserve"> </w:t>
      </w:r>
      <w:r>
        <w:rPr>
          <w:sz w:val="20"/>
          <w:szCs w:val="20"/>
        </w:rPr>
        <w:t>l</w:t>
      </w:r>
      <w:r w:rsidRPr="0025080D">
        <w:rPr>
          <w:sz w:val="20"/>
          <w:szCs w:val="20"/>
        </w:rPr>
        <w:t xml:space="preserve">e sportif </w:t>
      </w:r>
      <w:r>
        <w:rPr>
          <w:sz w:val="20"/>
          <w:szCs w:val="20"/>
        </w:rPr>
        <w:t>[</w:t>
      </w:r>
      <w:r w:rsidRPr="00F25A06">
        <w:rPr>
          <w:sz w:val="20"/>
          <w:szCs w:val="20"/>
          <w:highlight w:val="yellow"/>
        </w:rPr>
        <w:t>peut</w:t>
      </w:r>
      <w:r>
        <w:rPr>
          <w:sz w:val="20"/>
          <w:szCs w:val="20"/>
          <w:highlight w:val="yellow"/>
        </w:rPr>
        <w:t xml:space="preserve"> </w:t>
      </w:r>
      <w:r w:rsidRPr="00F25A06">
        <w:rPr>
          <w:sz w:val="20"/>
          <w:szCs w:val="20"/>
          <w:highlight w:val="yellow"/>
        </w:rPr>
        <w:t>/</w:t>
      </w:r>
      <w:r>
        <w:rPr>
          <w:sz w:val="20"/>
          <w:szCs w:val="20"/>
          <w:highlight w:val="yellow"/>
        </w:rPr>
        <w:t xml:space="preserve"> </w:t>
      </w:r>
      <w:r w:rsidRPr="00F25A06">
        <w:rPr>
          <w:sz w:val="20"/>
          <w:szCs w:val="20"/>
          <w:highlight w:val="yellow"/>
        </w:rPr>
        <w:t>doit</w:t>
      </w:r>
      <w:r>
        <w:rPr>
          <w:sz w:val="20"/>
          <w:szCs w:val="20"/>
        </w:rPr>
        <w:t>]</w:t>
      </w:r>
      <w:r w:rsidRPr="0025080D">
        <w:rPr>
          <w:sz w:val="20"/>
          <w:szCs w:val="20"/>
        </w:rPr>
        <w:t xml:space="preserve"> utiliser </w:t>
      </w:r>
      <w:r>
        <w:rPr>
          <w:sz w:val="20"/>
          <w:szCs w:val="20"/>
        </w:rPr>
        <w:t>[</w:t>
      </w:r>
      <w:r w:rsidRPr="00F25A06">
        <w:rPr>
          <w:sz w:val="20"/>
          <w:szCs w:val="20"/>
          <w:highlight w:val="yellow"/>
        </w:rPr>
        <w:t>les tenues / le matériel</w:t>
      </w:r>
      <w:r>
        <w:rPr>
          <w:sz w:val="20"/>
          <w:szCs w:val="20"/>
        </w:rPr>
        <w:t>]</w:t>
      </w:r>
      <w:r w:rsidRPr="0025080D">
        <w:rPr>
          <w:sz w:val="20"/>
          <w:szCs w:val="20"/>
        </w:rPr>
        <w:t xml:space="preserve"> de </w:t>
      </w:r>
      <w:r>
        <w:rPr>
          <w:sz w:val="20"/>
          <w:szCs w:val="20"/>
        </w:rPr>
        <w:t>[</w:t>
      </w:r>
      <w:r w:rsidRPr="00C52635">
        <w:rPr>
          <w:sz w:val="20"/>
          <w:szCs w:val="20"/>
          <w:highlight w:val="yellow"/>
        </w:rPr>
        <w:t>du club / de l’équipe de développement juniors UCI / du comité régional / personnel</w:t>
      </w:r>
      <w:r>
        <w:rPr>
          <w:sz w:val="20"/>
          <w:szCs w:val="20"/>
        </w:rPr>
        <w:t xml:space="preserve">]. Champ libre : </w:t>
      </w:r>
      <w:r w:rsidRPr="00C52635">
        <w:rPr>
          <w:sz w:val="20"/>
          <w:szCs w:val="20"/>
          <w:highlight w:val="yellow"/>
        </w:rPr>
        <w:t>…….</w:t>
      </w:r>
    </w:p>
    <w:p w14:paraId="5B856A08" w14:textId="77777777" w:rsidR="009454D6" w:rsidRPr="0025080D" w:rsidRDefault="009454D6" w:rsidP="007A643C">
      <w:pPr>
        <w:spacing w:after="0"/>
        <w:jc w:val="both"/>
        <w:rPr>
          <w:sz w:val="20"/>
          <w:szCs w:val="20"/>
        </w:rPr>
      </w:pPr>
    </w:p>
    <w:p w14:paraId="75618ED1" w14:textId="77777777" w:rsidR="009454D6" w:rsidRPr="0025080D" w:rsidRDefault="009454D6" w:rsidP="007A643C">
      <w:pPr>
        <w:spacing w:after="0"/>
        <w:jc w:val="both"/>
        <w:rPr>
          <w:sz w:val="20"/>
          <w:szCs w:val="20"/>
        </w:rPr>
      </w:pPr>
    </w:p>
    <w:p w14:paraId="0A1B1A5E" w14:textId="656BA478" w:rsidR="00E874D9" w:rsidRDefault="000464F8" w:rsidP="00B70B6A">
      <w:pPr>
        <w:pStyle w:val="Titre3"/>
        <w:spacing w:before="0" w:after="0"/>
      </w:pPr>
      <w:r w:rsidRPr="00EC6375">
        <w:t xml:space="preserve">ARTICLE </w:t>
      </w:r>
      <w:r w:rsidR="00B05D6C">
        <w:t>7</w:t>
      </w:r>
      <w:r w:rsidRPr="00EC6375">
        <w:t xml:space="preserve"> – </w:t>
      </w:r>
      <w:r w:rsidR="00CD1C99">
        <w:t>ACCORDS DE CALENDRIER</w:t>
      </w:r>
    </w:p>
    <w:p w14:paraId="0EEE8C67" w14:textId="36BB8A1F" w:rsidR="007514F1" w:rsidRPr="007514F1" w:rsidRDefault="007514F1" w:rsidP="00A53BF4">
      <w:pPr>
        <w:jc w:val="both"/>
      </w:pPr>
      <w:r>
        <w:t>Les parties sont conscientes que l</w:t>
      </w:r>
      <w:r w:rsidR="00C96737">
        <w:t>e calendrier établis en début de saison reste prévisionnel. La méthode proposée ci-après</w:t>
      </w:r>
      <w:r w:rsidR="00A53BF4">
        <w:t xml:space="preserve"> peut être reproduite en cours de saison en cas de mise à jour du calendrier. Elle permet à chacune des parties de conserver une cohérence et d’éviter les conflits potentiels. </w:t>
      </w:r>
    </w:p>
    <w:p w14:paraId="6CC69D13" w14:textId="2DF23F65" w:rsidR="00CD1C99" w:rsidRDefault="00CD1C99" w:rsidP="00995C0D">
      <w:pPr>
        <w:pStyle w:val="Sous-titre"/>
        <w:spacing w:before="0"/>
      </w:pPr>
      <w:r w:rsidRPr="00995C0D">
        <w:t xml:space="preserve">Déclaration du calendrier prévisionnel de l’équipe de développement UCI </w:t>
      </w:r>
      <w:r w:rsidR="00995C0D" w:rsidRPr="00995C0D">
        <w:t xml:space="preserve">pour </w:t>
      </w:r>
      <w:r w:rsidR="00995C0D">
        <w:t>la saison et pour le coureur </w:t>
      </w:r>
      <w:r w:rsidR="00210375">
        <w:t>(stage + compétitions</w:t>
      </w:r>
      <w:proofErr w:type="gramStart"/>
      <w:r w:rsidR="00210375">
        <w:t>)</w:t>
      </w:r>
      <w:r w:rsidR="00501A23">
        <w:t>:</w:t>
      </w:r>
      <w:proofErr w:type="gramEnd"/>
    </w:p>
    <w:p w14:paraId="0D23F862" w14:textId="6D75FFDC" w:rsidR="00995C0D" w:rsidRDefault="00210375" w:rsidP="00995C0D">
      <w:pPr>
        <w:spacing w:after="0"/>
        <w:rPr>
          <w:sz w:val="20"/>
          <w:szCs w:val="20"/>
        </w:rPr>
      </w:pPr>
      <w:r>
        <w:rPr>
          <w:sz w:val="20"/>
          <w:szCs w:val="20"/>
        </w:rPr>
        <w:lastRenderedPageBreak/>
        <w:t xml:space="preserve">Dates 1 : </w:t>
      </w:r>
      <w:proofErr w:type="gramStart"/>
      <w:r w:rsidRPr="00210375">
        <w:rPr>
          <w:sz w:val="20"/>
          <w:szCs w:val="20"/>
          <w:highlight w:val="yellow"/>
        </w:rPr>
        <w:t>…….</w:t>
      </w:r>
      <w:proofErr w:type="gramEnd"/>
      <w:r w:rsidRPr="00210375">
        <w:rPr>
          <w:sz w:val="20"/>
          <w:szCs w:val="20"/>
          <w:highlight w:val="yellow"/>
        </w:rPr>
        <w:t>.</w:t>
      </w:r>
    </w:p>
    <w:p w14:paraId="37F303DF" w14:textId="343D2809" w:rsidR="00210375" w:rsidRDefault="00210375" w:rsidP="00995C0D">
      <w:pPr>
        <w:spacing w:after="0"/>
        <w:rPr>
          <w:sz w:val="20"/>
          <w:szCs w:val="20"/>
        </w:rPr>
      </w:pPr>
      <w:r>
        <w:rPr>
          <w:sz w:val="20"/>
          <w:szCs w:val="20"/>
        </w:rPr>
        <w:t xml:space="preserve">Dates 2 : </w:t>
      </w:r>
      <w:proofErr w:type="gramStart"/>
      <w:r w:rsidRPr="00210375">
        <w:rPr>
          <w:sz w:val="20"/>
          <w:szCs w:val="20"/>
          <w:highlight w:val="yellow"/>
        </w:rPr>
        <w:t>…….</w:t>
      </w:r>
      <w:proofErr w:type="gramEnd"/>
      <w:r w:rsidRPr="00210375">
        <w:rPr>
          <w:sz w:val="20"/>
          <w:szCs w:val="20"/>
          <w:highlight w:val="yellow"/>
        </w:rPr>
        <w:t>.</w:t>
      </w:r>
    </w:p>
    <w:p w14:paraId="7F649B86" w14:textId="1D74A495" w:rsidR="00210375" w:rsidRDefault="00210375" w:rsidP="00995C0D">
      <w:pPr>
        <w:spacing w:after="0"/>
        <w:rPr>
          <w:sz w:val="20"/>
          <w:szCs w:val="20"/>
        </w:rPr>
      </w:pPr>
      <w:r>
        <w:rPr>
          <w:sz w:val="20"/>
          <w:szCs w:val="20"/>
        </w:rPr>
        <w:t xml:space="preserve">Dates 3 : </w:t>
      </w:r>
      <w:proofErr w:type="gramStart"/>
      <w:r w:rsidRPr="00210375">
        <w:rPr>
          <w:sz w:val="20"/>
          <w:szCs w:val="20"/>
          <w:highlight w:val="yellow"/>
        </w:rPr>
        <w:t>…….</w:t>
      </w:r>
      <w:proofErr w:type="gramEnd"/>
      <w:r w:rsidRPr="00210375">
        <w:rPr>
          <w:sz w:val="20"/>
          <w:szCs w:val="20"/>
          <w:highlight w:val="yellow"/>
        </w:rPr>
        <w:t>.</w:t>
      </w:r>
    </w:p>
    <w:p w14:paraId="619DBCF0" w14:textId="77777777" w:rsidR="00210375" w:rsidRDefault="00210375" w:rsidP="00995C0D">
      <w:pPr>
        <w:spacing w:after="0"/>
        <w:rPr>
          <w:sz w:val="20"/>
          <w:szCs w:val="20"/>
        </w:rPr>
      </w:pPr>
      <w:r w:rsidRPr="00210375">
        <w:rPr>
          <w:sz w:val="20"/>
          <w:szCs w:val="20"/>
          <w:highlight w:val="yellow"/>
        </w:rPr>
        <w:t>….</w:t>
      </w:r>
      <w:r>
        <w:rPr>
          <w:sz w:val="20"/>
          <w:szCs w:val="20"/>
        </w:rPr>
        <w:t xml:space="preserve"> </w:t>
      </w:r>
    </w:p>
    <w:p w14:paraId="433E34C7" w14:textId="77777777" w:rsidR="00A47585" w:rsidRDefault="00A47585" w:rsidP="00995C0D">
      <w:pPr>
        <w:spacing w:after="0"/>
        <w:rPr>
          <w:sz w:val="20"/>
          <w:szCs w:val="20"/>
        </w:rPr>
      </w:pPr>
    </w:p>
    <w:p w14:paraId="36283D29" w14:textId="5FC0D5E9" w:rsidR="00995C0D" w:rsidRDefault="00A47585" w:rsidP="00995C0D">
      <w:pPr>
        <w:pStyle w:val="Sous-titre"/>
        <w:spacing w:before="0"/>
      </w:pPr>
      <w:r>
        <w:t xml:space="preserve">Identification des </w:t>
      </w:r>
      <w:r w:rsidR="0040247D">
        <w:t>conflits, contraintes</w:t>
      </w:r>
      <w:r>
        <w:t xml:space="preserve"> ou blocages potentiels (scolarité, </w:t>
      </w:r>
      <w:r w:rsidR="00DB1C96">
        <w:t>sélections régionales ou nationales, programme sportif du club, équilibres de la charge d’entraînement, cohérence avec le PPDI…)</w:t>
      </w:r>
      <w:r w:rsidR="00995C0D">
        <w:t xml:space="preserve"> : </w:t>
      </w:r>
    </w:p>
    <w:p w14:paraId="40BF2DBA" w14:textId="432AC4A5" w:rsidR="00995C0D" w:rsidRDefault="0040247D" w:rsidP="00995C0D">
      <w:pPr>
        <w:spacing w:after="0"/>
        <w:rPr>
          <w:sz w:val="20"/>
          <w:szCs w:val="20"/>
        </w:rPr>
      </w:pPr>
      <w:r>
        <w:rPr>
          <w:sz w:val="20"/>
          <w:szCs w:val="20"/>
        </w:rPr>
        <w:t xml:space="preserve">Conflit 1 : </w:t>
      </w:r>
      <w:r w:rsidR="00E120D0" w:rsidRPr="00E120D0">
        <w:rPr>
          <w:sz w:val="20"/>
          <w:szCs w:val="20"/>
          <w:highlight w:val="yellow"/>
        </w:rPr>
        <w:t>…</w:t>
      </w:r>
      <w:proofErr w:type="gramStart"/>
      <w:r w:rsidR="00E120D0" w:rsidRPr="00E120D0">
        <w:rPr>
          <w:sz w:val="20"/>
          <w:szCs w:val="20"/>
          <w:highlight w:val="yellow"/>
        </w:rPr>
        <w:t>…….</w:t>
      </w:r>
      <w:proofErr w:type="gramEnd"/>
      <w:r w:rsidR="00E120D0" w:rsidRPr="00E120D0">
        <w:rPr>
          <w:sz w:val="20"/>
          <w:szCs w:val="20"/>
          <w:highlight w:val="yellow"/>
        </w:rPr>
        <w:t>.</w:t>
      </w:r>
    </w:p>
    <w:p w14:paraId="48729F4C" w14:textId="00B49F95" w:rsidR="0040247D" w:rsidRDefault="0040247D" w:rsidP="00995C0D">
      <w:pPr>
        <w:spacing w:after="0"/>
        <w:rPr>
          <w:sz w:val="20"/>
          <w:szCs w:val="20"/>
        </w:rPr>
      </w:pPr>
      <w:r>
        <w:rPr>
          <w:sz w:val="20"/>
          <w:szCs w:val="20"/>
        </w:rPr>
        <w:t xml:space="preserve">Conflit 2 : </w:t>
      </w:r>
      <w:r w:rsidR="00E120D0" w:rsidRPr="00E120D0">
        <w:rPr>
          <w:sz w:val="20"/>
          <w:szCs w:val="20"/>
          <w:highlight w:val="yellow"/>
        </w:rPr>
        <w:t>…</w:t>
      </w:r>
      <w:proofErr w:type="gramStart"/>
      <w:r w:rsidR="00E120D0" w:rsidRPr="00E120D0">
        <w:rPr>
          <w:sz w:val="20"/>
          <w:szCs w:val="20"/>
          <w:highlight w:val="yellow"/>
        </w:rPr>
        <w:t>…….</w:t>
      </w:r>
      <w:proofErr w:type="gramEnd"/>
      <w:r w:rsidR="00E120D0" w:rsidRPr="00E120D0">
        <w:rPr>
          <w:sz w:val="20"/>
          <w:szCs w:val="20"/>
          <w:highlight w:val="yellow"/>
        </w:rPr>
        <w:t>.</w:t>
      </w:r>
    </w:p>
    <w:p w14:paraId="14D38923" w14:textId="2E157EDF" w:rsidR="0040247D" w:rsidRDefault="0040247D" w:rsidP="00995C0D">
      <w:pPr>
        <w:spacing w:after="0"/>
        <w:rPr>
          <w:sz w:val="20"/>
          <w:szCs w:val="20"/>
        </w:rPr>
      </w:pPr>
      <w:r>
        <w:rPr>
          <w:sz w:val="20"/>
          <w:szCs w:val="20"/>
        </w:rPr>
        <w:t xml:space="preserve">Conflit 3 : </w:t>
      </w:r>
      <w:r w:rsidR="00E120D0" w:rsidRPr="00E120D0">
        <w:rPr>
          <w:sz w:val="20"/>
          <w:szCs w:val="20"/>
          <w:highlight w:val="yellow"/>
        </w:rPr>
        <w:t>…</w:t>
      </w:r>
      <w:proofErr w:type="gramStart"/>
      <w:r w:rsidR="00E120D0" w:rsidRPr="00E120D0">
        <w:rPr>
          <w:sz w:val="20"/>
          <w:szCs w:val="20"/>
          <w:highlight w:val="yellow"/>
        </w:rPr>
        <w:t>…….</w:t>
      </w:r>
      <w:proofErr w:type="gramEnd"/>
      <w:r w:rsidR="00E120D0" w:rsidRPr="00E120D0">
        <w:rPr>
          <w:sz w:val="20"/>
          <w:szCs w:val="20"/>
          <w:highlight w:val="yellow"/>
        </w:rPr>
        <w:t>.</w:t>
      </w:r>
    </w:p>
    <w:p w14:paraId="767E2F1C" w14:textId="430872CB" w:rsidR="0040247D" w:rsidRPr="00995C0D" w:rsidRDefault="0040247D" w:rsidP="00995C0D">
      <w:pPr>
        <w:spacing w:after="0"/>
        <w:rPr>
          <w:sz w:val="20"/>
          <w:szCs w:val="20"/>
        </w:rPr>
      </w:pPr>
      <w:r w:rsidRPr="006C3E0E">
        <w:rPr>
          <w:sz w:val="20"/>
          <w:szCs w:val="20"/>
          <w:highlight w:val="yellow"/>
        </w:rPr>
        <w:t>…</w:t>
      </w:r>
      <w:r w:rsidR="006C3E0E" w:rsidRPr="006C3E0E">
        <w:rPr>
          <w:sz w:val="20"/>
          <w:szCs w:val="20"/>
          <w:highlight w:val="yellow"/>
        </w:rPr>
        <w:t>..</w:t>
      </w:r>
    </w:p>
    <w:p w14:paraId="6CFCB7E8" w14:textId="77777777" w:rsidR="00995C0D" w:rsidRDefault="00995C0D" w:rsidP="00995C0D">
      <w:pPr>
        <w:spacing w:after="0"/>
        <w:rPr>
          <w:sz w:val="20"/>
          <w:szCs w:val="20"/>
        </w:rPr>
      </w:pPr>
    </w:p>
    <w:p w14:paraId="1BC99379" w14:textId="061A0866" w:rsidR="00DB1C96" w:rsidRDefault="00E120D0" w:rsidP="00DB1C96">
      <w:pPr>
        <w:pStyle w:val="Sous-titre"/>
        <w:spacing w:before="0"/>
      </w:pPr>
      <w:r>
        <w:t xml:space="preserve">Remédiations des conflits, avec priorisation ou renoncement des </w:t>
      </w:r>
      <w:r w:rsidR="00DB1C96">
        <w:t>actions e</w:t>
      </w:r>
      <w:r w:rsidR="0040247D">
        <w:t>n fonction des structures (club / équipe / Comité régional)</w:t>
      </w:r>
      <w:r w:rsidR="00DB1C96">
        <w:t xml:space="preserve"> : </w:t>
      </w:r>
    </w:p>
    <w:p w14:paraId="457FBA45" w14:textId="26B9A0E9" w:rsidR="008276FE" w:rsidRDefault="00210375" w:rsidP="008276FE">
      <w:pPr>
        <w:spacing w:after="0"/>
        <w:rPr>
          <w:sz w:val="20"/>
          <w:szCs w:val="20"/>
        </w:rPr>
      </w:pPr>
      <w:r>
        <w:rPr>
          <w:sz w:val="20"/>
          <w:szCs w:val="20"/>
        </w:rPr>
        <w:t>Remédiation c</w:t>
      </w:r>
      <w:r w:rsidR="008276FE">
        <w:rPr>
          <w:sz w:val="20"/>
          <w:szCs w:val="20"/>
        </w:rPr>
        <w:t xml:space="preserve">onflit 1 : </w:t>
      </w:r>
      <w:r w:rsidR="008276FE" w:rsidRPr="00E120D0">
        <w:rPr>
          <w:sz w:val="20"/>
          <w:szCs w:val="20"/>
          <w:highlight w:val="yellow"/>
        </w:rPr>
        <w:t>…</w:t>
      </w:r>
      <w:proofErr w:type="gramStart"/>
      <w:r w:rsidR="008276FE" w:rsidRPr="00E120D0">
        <w:rPr>
          <w:sz w:val="20"/>
          <w:szCs w:val="20"/>
          <w:highlight w:val="yellow"/>
        </w:rPr>
        <w:t>…….</w:t>
      </w:r>
      <w:proofErr w:type="gramEnd"/>
      <w:r w:rsidR="008276FE" w:rsidRPr="00E120D0">
        <w:rPr>
          <w:sz w:val="20"/>
          <w:szCs w:val="20"/>
          <w:highlight w:val="yellow"/>
        </w:rPr>
        <w:t>.</w:t>
      </w:r>
    </w:p>
    <w:p w14:paraId="5019C035" w14:textId="27AECEB6" w:rsidR="008276FE" w:rsidRDefault="00210375" w:rsidP="008276FE">
      <w:pPr>
        <w:spacing w:after="0"/>
        <w:rPr>
          <w:sz w:val="20"/>
          <w:szCs w:val="20"/>
        </w:rPr>
      </w:pPr>
      <w:r>
        <w:rPr>
          <w:sz w:val="20"/>
          <w:szCs w:val="20"/>
        </w:rPr>
        <w:t xml:space="preserve">Remédiation conflit </w:t>
      </w:r>
      <w:r w:rsidR="008276FE">
        <w:rPr>
          <w:sz w:val="20"/>
          <w:szCs w:val="20"/>
        </w:rPr>
        <w:t xml:space="preserve">2 : </w:t>
      </w:r>
      <w:r w:rsidR="008276FE" w:rsidRPr="00E120D0">
        <w:rPr>
          <w:sz w:val="20"/>
          <w:szCs w:val="20"/>
          <w:highlight w:val="yellow"/>
        </w:rPr>
        <w:t>…</w:t>
      </w:r>
      <w:proofErr w:type="gramStart"/>
      <w:r w:rsidR="008276FE" w:rsidRPr="00E120D0">
        <w:rPr>
          <w:sz w:val="20"/>
          <w:szCs w:val="20"/>
          <w:highlight w:val="yellow"/>
        </w:rPr>
        <w:t>…….</w:t>
      </w:r>
      <w:proofErr w:type="gramEnd"/>
      <w:r w:rsidR="008276FE" w:rsidRPr="00E120D0">
        <w:rPr>
          <w:sz w:val="20"/>
          <w:szCs w:val="20"/>
          <w:highlight w:val="yellow"/>
        </w:rPr>
        <w:t>.</w:t>
      </w:r>
    </w:p>
    <w:p w14:paraId="204659C7" w14:textId="6703F747" w:rsidR="00CD1C99" w:rsidRDefault="00210375" w:rsidP="00F86A37">
      <w:pPr>
        <w:spacing w:after="0"/>
        <w:rPr>
          <w:sz w:val="20"/>
          <w:szCs w:val="20"/>
        </w:rPr>
      </w:pPr>
      <w:r>
        <w:rPr>
          <w:sz w:val="20"/>
          <w:szCs w:val="20"/>
        </w:rPr>
        <w:t>Remédiation conflit</w:t>
      </w:r>
      <w:r w:rsidR="008276FE">
        <w:rPr>
          <w:sz w:val="20"/>
          <w:szCs w:val="20"/>
        </w:rPr>
        <w:t xml:space="preserve"> 3 : </w:t>
      </w:r>
      <w:r w:rsidR="008276FE" w:rsidRPr="00E120D0">
        <w:rPr>
          <w:sz w:val="20"/>
          <w:szCs w:val="20"/>
          <w:highlight w:val="yellow"/>
        </w:rPr>
        <w:t>…</w:t>
      </w:r>
      <w:proofErr w:type="gramStart"/>
      <w:r w:rsidR="008276FE" w:rsidRPr="00E120D0">
        <w:rPr>
          <w:sz w:val="20"/>
          <w:szCs w:val="20"/>
          <w:highlight w:val="yellow"/>
        </w:rPr>
        <w:t>…….</w:t>
      </w:r>
      <w:proofErr w:type="gramEnd"/>
      <w:r>
        <w:rPr>
          <w:sz w:val="20"/>
          <w:szCs w:val="20"/>
        </w:rPr>
        <w:t>.</w:t>
      </w:r>
    </w:p>
    <w:p w14:paraId="54070697" w14:textId="60183619" w:rsidR="006C3E0E" w:rsidRDefault="006C3E0E" w:rsidP="00F86A37">
      <w:pPr>
        <w:spacing w:after="0"/>
        <w:rPr>
          <w:sz w:val="20"/>
          <w:szCs w:val="20"/>
        </w:rPr>
      </w:pPr>
      <w:r w:rsidRPr="006C3E0E">
        <w:rPr>
          <w:sz w:val="20"/>
          <w:szCs w:val="20"/>
          <w:highlight w:val="yellow"/>
        </w:rPr>
        <w:t>….</w:t>
      </w:r>
    </w:p>
    <w:p w14:paraId="57F6F00F" w14:textId="77777777" w:rsidR="00B91BAF" w:rsidRDefault="00B91BAF" w:rsidP="00F86A37">
      <w:pPr>
        <w:spacing w:after="0"/>
        <w:rPr>
          <w:sz w:val="20"/>
          <w:szCs w:val="20"/>
        </w:rPr>
      </w:pPr>
    </w:p>
    <w:p w14:paraId="24891CCA" w14:textId="4AC7617F" w:rsidR="00B91BAF" w:rsidRDefault="00B91BAF" w:rsidP="00B91BAF">
      <w:pPr>
        <w:pStyle w:val="Titre3"/>
        <w:spacing w:before="0" w:after="0"/>
      </w:pPr>
      <w:r w:rsidRPr="00E11C09">
        <w:t xml:space="preserve">ARTICLE </w:t>
      </w:r>
      <w:r w:rsidR="00B05D6C">
        <w:t>8</w:t>
      </w:r>
      <w:r w:rsidRPr="00E11C09">
        <w:t xml:space="preserve"> – </w:t>
      </w:r>
      <w:r>
        <w:t>ACCORDS DE VISIBILITE ET DE COMMUNICATION</w:t>
      </w:r>
    </w:p>
    <w:p w14:paraId="5F7F7DA2" w14:textId="5CFE431C" w:rsidR="00FB1C66" w:rsidRDefault="00FB1C66" w:rsidP="00C9699D">
      <w:pPr>
        <w:spacing w:after="0"/>
        <w:rPr>
          <w:i/>
          <w:iCs/>
          <w:sz w:val="20"/>
          <w:szCs w:val="20"/>
        </w:rPr>
      </w:pPr>
      <w:r>
        <w:rPr>
          <w:i/>
          <w:iCs/>
          <w:sz w:val="20"/>
          <w:szCs w:val="20"/>
        </w:rPr>
        <w:t>L’objet de cet article est de garantir la juste visibilité des différentes structures de formation</w:t>
      </w:r>
      <w:r w:rsidR="00C9699D">
        <w:rPr>
          <w:i/>
          <w:iCs/>
          <w:sz w:val="20"/>
          <w:szCs w:val="20"/>
        </w:rPr>
        <w:t xml:space="preserve"> et de leurs partenaires</w:t>
      </w:r>
      <w:r w:rsidRPr="00F25A06">
        <w:rPr>
          <w:i/>
          <w:iCs/>
          <w:sz w:val="20"/>
          <w:szCs w:val="20"/>
        </w:rPr>
        <w:t>. Les parties sont libres d</w:t>
      </w:r>
      <w:r w:rsidR="00C9699D">
        <w:rPr>
          <w:i/>
          <w:iCs/>
          <w:sz w:val="20"/>
          <w:szCs w:val="20"/>
        </w:rPr>
        <w:t>’ajouter des points sur</w:t>
      </w:r>
      <w:r>
        <w:rPr>
          <w:i/>
          <w:iCs/>
          <w:sz w:val="20"/>
          <w:szCs w:val="20"/>
        </w:rPr>
        <w:t xml:space="preserve"> les trames suivantes</w:t>
      </w:r>
      <w:r w:rsidRPr="00F25A06">
        <w:rPr>
          <w:i/>
          <w:iCs/>
          <w:sz w:val="20"/>
          <w:szCs w:val="20"/>
        </w:rPr>
        <w:t>]</w:t>
      </w:r>
    </w:p>
    <w:p w14:paraId="2FD29F41" w14:textId="2B52D3EE" w:rsidR="00C9699D" w:rsidRPr="002609D2" w:rsidRDefault="002609D2" w:rsidP="00C9699D">
      <w:pPr>
        <w:spacing w:after="0"/>
        <w:rPr>
          <w:rFonts w:asciiTheme="majorHAnsi" w:eastAsiaTheme="majorEastAsia" w:hAnsiTheme="majorHAnsi" w:cstheme="majorBidi"/>
          <w:sz w:val="20"/>
          <w:szCs w:val="24"/>
          <w:u w:val="single"/>
        </w:rPr>
      </w:pPr>
      <w:r>
        <w:rPr>
          <w:rFonts w:asciiTheme="majorHAnsi" w:eastAsiaTheme="majorEastAsia" w:hAnsiTheme="majorHAnsi" w:cstheme="majorBidi"/>
          <w:sz w:val="20"/>
          <w:szCs w:val="24"/>
          <w:u w:val="single"/>
        </w:rPr>
        <w:t>Obligation de l’</w:t>
      </w:r>
      <w:r w:rsidRPr="002609D2">
        <w:rPr>
          <w:rFonts w:asciiTheme="majorHAnsi" w:eastAsiaTheme="majorEastAsia" w:hAnsiTheme="majorHAnsi" w:cstheme="majorBidi"/>
          <w:sz w:val="20"/>
          <w:szCs w:val="24"/>
          <w:u w:val="single"/>
        </w:rPr>
        <w:t>ensemble des parties</w:t>
      </w:r>
      <w:r>
        <w:rPr>
          <w:rFonts w:asciiTheme="majorHAnsi" w:eastAsiaTheme="majorEastAsia" w:hAnsiTheme="majorHAnsi" w:cstheme="majorBidi"/>
          <w:sz w:val="20"/>
          <w:szCs w:val="24"/>
          <w:u w:val="single"/>
        </w:rPr>
        <w:t> :</w:t>
      </w:r>
    </w:p>
    <w:p w14:paraId="4544650B" w14:textId="3B70FE16" w:rsidR="002609D2" w:rsidRDefault="002609D2" w:rsidP="002609D2">
      <w:pPr>
        <w:numPr>
          <w:ilvl w:val="0"/>
          <w:numId w:val="14"/>
        </w:numPr>
        <w:spacing w:after="0" w:line="240" w:lineRule="auto"/>
        <w:jc w:val="both"/>
        <w:rPr>
          <w:sz w:val="20"/>
          <w:szCs w:val="20"/>
        </w:rPr>
      </w:pPr>
      <w:r>
        <w:rPr>
          <w:sz w:val="20"/>
          <w:szCs w:val="20"/>
        </w:rPr>
        <w:t xml:space="preserve">Elles s’engagent à respecter le droit à l’image et aux données personnelles du sportif, conformément aux règlementations en vigueur. </w:t>
      </w:r>
    </w:p>
    <w:p w14:paraId="6BE529F0" w14:textId="0598491F" w:rsidR="002609D2" w:rsidRDefault="002609D2" w:rsidP="002609D2">
      <w:pPr>
        <w:numPr>
          <w:ilvl w:val="0"/>
          <w:numId w:val="14"/>
        </w:numPr>
        <w:spacing w:after="0" w:line="240" w:lineRule="auto"/>
        <w:jc w:val="both"/>
        <w:rPr>
          <w:sz w:val="20"/>
          <w:szCs w:val="20"/>
        </w:rPr>
      </w:pPr>
      <w:r>
        <w:rPr>
          <w:sz w:val="20"/>
          <w:szCs w:val="20"/>
        </w:rPr>
        <w:t xml:space="preserve">Elles s’engagent à ne pas forcer, contraindre ou influencer le sportif à utiliser ses réseaux sociaux personnels pour communiquer sur l’image d’une des parties. </w:t>
      </w:r>
    </w:p>
    <w:p w14:paraId="64D11CA2" w14:textId="76B6CDB2" w:rsidR="002609D2" w:rsidRDefault="002609D2" w:rsidP="00C9699D">
      <w:pPr>
        <w:numPr>
          <w:ilvl w:val="0"/>
          <w:numId w:val="14"/>
        </w:numPr>
        <w:spacing w:after="0" w:line="240" w:lineRule="auto"/>
        <w:jc w:val="both"/>
        <w:rPr>
          <w:sz w:val="20"/>
          <w:szCs w:val="20"/>
        </w:rPr>
      </w:pPr>
      <w:r w:rsidRPr="004B2A42">
        <w:rPr>
          <w:sz w:val="20"/>
          <w:szCs w:val="20"/>
        </w:rPr>
        <w:t>Elle</w:t>
      </w:r>
      <w:r>
        <w:rPr>
          <w:sz w:val="20"/>
          <w:szCs w:val="20"/>
        </w:rPr>
        <w:t>s</w:t>
      </w:r>
      <w:r w:rsidRPr="004B2A42">
        <w:rPr>
          <w:sz w:val="20"/>
          <w:szCs w:val="20"/>
        </w:rPr>
        <w:t xml:space="preserve"> s’engage</w:t>
      </w:r>
      <w:r>
        <w:rPr>
          <w:sz w:val="20"/>
          <w:szCs w:val="20"/>
        </w:rPr>
        <w:t>nt</w:t>
      </w:r>
      <w:r w:rsidRPr="004B2A42">
        <w:rPr>
          <w:sz w:val="20"/>
          <w:szCs w:val="20"/>
        </w:rPr>
        <w:t xml:space="preserve"> à ne pas </w:t>
      </w:r>
      <w:r>
        <w:rPr>
          <w:sz w:val="20"/>
          <w:szCs w:val="20"/>
        </w:rPr>
        <w:t>nuire à la réputation ou à l’image du sportif qu’elle</w:t>
      </w:r>
      <w:r w:rsidR="006C149C">
        <w:rPr>
          <w:sz w:val="20"/>
          <w:szCs w:val="20"/>
        </w:rPr>
        <w:t>s</w:t>
      </w:r>
      <w:r>
        <w:rPr>
          <w:sz w:val="20"/>
          <w:szCs w:val="20"/>
        </w:rPr>
        <w:t xml:space="preserve"> intègre</w:t>
      </w:r>
      <w:r w:rsidR="006C149C">
        <w:rPr>
          <w:sz w:val="20"/>
          <w:szCs w:val="20"/>
        </w:rPr>
        <w:t>nt</w:t>
      </w:r>
      <w:r>
        <w:rPr>
          <w:sz w:val="20"/>
          <w:szCs w:val="20"/>
        </w:rPr>
        <w:t xml:space="preserve">, ni à l’image et à la réputation des </w:t>
      </w:r>
      <w:r w:rsidR="00275F7B">
        <w:rPr>
          <w:sz w:val="20"/>
          <w:szCs w:val="20"/>
        </w:rPr>
        <w:t xml:space="preserve">parties prenantes de cette convention. </w:t>
      </w:r>
    </w:p>
    <w:p w14:paraId="66CE80B0" w14:textId="3820A356" w:rsidR="00275F7B" w:rsidRDefault="00275F7B" w:rsidP="00275F7B">
      <w:pPr>
        <w:numPr>
          <w:ilvl w:val="0"/>
          <w:numId w:val="14"/>
        </w:numPr>
        <w:spacing w:after="0" w:line="240" w:lineRule="auto"/>
        <w:jc w:val="both"/>
        <w:rPr>
          <w:sz w:val="20"/>
          <w:szCs w:val="20"/>
        </w:rPr>
      </w:pPr>
      <w:r w:rsidRPr="00056AF5">
        <w:rPr>
          <w:sz w:val="20"/>
          <w:szCs w:val="20"/>
        </w:rPr>
        <w:t>Elle</w:t>
      </w:r>
      <w:r>
        <w:rPr>
          <w:sz w:val="20"/>
          <w:szCs w:val="20"/>
        </w:rPr>
        <w:t>s</w:t>
      </w:r>
      <w:r w:rsidRPr="00056AF5">
        <w:rPr>
          <w:sz w:val="20"/>
          <w:szCs w:val="20"/>
        </w:rPr>
        <w:t xml:space="preserve"> s’engage</w:t>
      </w:r>
      <w:r>
        <w:rPr>
          <w:sz w:val="20"/>
          <w:szCs w:val="20"/>
        </w:rPr>
        <w:t>nt</w:t>
      </w:r>
      <w:r w:rsidRPr="00056AF5">
        <w:rPr>
          <w:sz w:val="20"/>
          <w:szCs w:val="20"/>
        </w:rPr>
        <w:t xml:space="preserve"> respecter les engagements pris dans l’article 6, notamment en cas de champs d’activité et d’influence similaires entre un partenaire de l’équipe de développement juniors UCI, et un partenaire du club ou du comité régional (exemple : banques concurrentes).</w:t>
      </w:r>
    </w:p>
    <w:p w14:paraId="6665B49B" w14:textId="0CAD2FBD" w:rsidR="00275F7B" w:rsidRPr="00275F7B" w:rsidRDefault="00F347B6" w:rsidP="00C9699D">
      <w:pPr>
        <w:numPr>
          <w:ilvl w:val="0"/>
          <w:numId w:val="14"/>
        </w:numPr>
        <w:spacing w:after="0" w:line="240" w:lineRule="auto"/>
        <w:jc w:val="both"/>
        <w:rPr>
          <w:sz w:val="20"/>
          <w:szCs w:val="20"/>
        </w:rPr>
      </w:pPr>
      <w:r>
        <w:rPr>
          <w:sz w:val="20"/>
          <w:szCs w:val="20"/>
        </w:rPr>
        <w:t xml:space="preserve">Champ libre : </w:t>
      </w:r>
      <w:r w:rsidRPr="00F347B6">
        <w:rPr>
          <w:sz w:val="20"/>
          <w:szCs w:val="20"/>
          <w:highlight w:val="yellow"/>
        </w:rPr>
        <w:t>………</w:t>
      </w:r>
    </w:p>
    <w:p w14:paraId="490B5730" w14:textId="77777777" w:rsidR="002609D2" w:rsidRPr="00C9699D" w:rsidRDefault="002609D2" w:rsidP="00C9699D">
      <w:pPr>
        <w:spacing w:after="0"/>
        <w:rPr>
          <w:i/>
          <w:iCs/>
          <w:sz w:val="20"/>
          <w:szCs w:val="20"/>
        </w:rPr>
      </w:pPr>
    </w:p>
    <w:p w14:paraId="04A0CD7D" w14:textId="77777777" w:rsidR="00B91BAF" w:rsidRPr="00FC5432" w:rsidRDefault="00B91BAF" w:rsidP="00B91BAF">
      <w:pPr>
        <w:pStyle w:val="Sous-titre"/>
        <w:spacing w:before="0"/>
      </w:pPr>
      <w:r w:rsidRPr="00FC5432">
        <w:t xml:space="preserve">Obligations </w:t>
      </w:r>
      <w:r>
        <w:t xml:space="preserve">et engagements </w:t>
      </w:r>
      <w:r w:rsidRPr="00FC5432">
        <w:t>de</w:t>
      </w:r>
      <w:r>
        <w:t xml:space="preserve"> l’équipe de Développement Juniors UCI</w:t>
      </w:r>
    </w:p>
    <w:p w14:paraId="6A03DE1A" w14:textId="73B052B6" w:rsidR="00B91BAF" w:rsidRDefault="009913F2" w:rsidP="009913F2">
      <w:pPr>
        <w:numPr>
          <w:ilvl w:val="0"/>
          <w:numId w:val="14"/>
        </w:numPr>
        <w:spacing w:after="0" w:line="240" w:lineRule="auto"/>
        <w:jc w:val="both"/>
        <w:rPr>
          <w:b/>
          <w:bCs/>
          <w:sz w:val="20"/>
          <w:szCs w:val="20"/>
        </w:rPr>
      </w:pPr>
      <w:r w:rsidRPr="007873CC">
        <w:rPr>
          <w:b/>
          <w:bCs/>
          <w:sz w:val="20"/>
          <w:szCs w:val="20"/>
        </w:rPr>
        <w:t>Elle s’engage à communiquer sur ses réseaux sociaux, site internet, et supports de communication</w:t>
      </w:r>
      <w:r>
        <w:rPr>
          <w:b/>
          <w:bCs/>
          <w:sz w:val="20"/>
          <w:szCs w:val="20"/>
        </w:rPr>
        <w:t xml:space="preserve"> : le nom du </w:t>
      </w:r>
      <w:r w:rsidRPr="007873CC">
        <w:rPr>
          <w:b/>
          <w:bCs/>
          <w:sz w:val="20"/>
          <w:szCs w:val="20"/>
        </w:rPr>
        <w:t>club d’origine du sportif</w:t>
      </w:r>
      <w:r>
        <w:rPr>
          <w:b/>
          <w:bCs/>
          <w:sz w:val="20"/>
          <w:szCs w:val="20"/>
        </w:rPr>
        <w:t xml:space="preserve">, </w:t>
      </w:r>
      <w:r w:rsidR="000546A1">
        <w:rPr>
          <w:b/>
          <w:bCs/>
          <w:sz w:val="20"/>
          <w:szCs w:val="20"/>
        </w:rPr>
        <w:t>le maillot et/ou le logo du club d’origine du sportif.</w:t>
      </w:r>
    </w:p>
    <w:p w14:paraId="29CC1925" w14:textId="210D3FDB" w:rsidR="003523A5" w:rsidRPr="003523A5" w:rsidRDefault="003523A5" w:rsidP="003523A5">
      <w:pPr>
        <w:numPr>
          <w:ilvl w:val="0"/>
          <w:numId w:val="14"/>
        </w:numPr>
        <w:spacing w:after="0" w:line="240" w:lineRule="auto"/>
        <w:jc w:val="both"/>
        <w:rPr>
          <w:sz w:val="20"/>
          <w:szCs w:val="20"/>
        </w:rPr>
      </w:pPr>
      <w:r>
        <w:rPr>
          <w:sz w:val="20"/>
          <w:szCs w:val="20"/>
        </w:rPr>
        <w:t>Elle s’engage à fournir au club d’origine la maquette graphique de son maillot et/ou de son logo si celui-ci le demande.</w:t>
      </w:r>
    </w:p>
    <w:p w14:paraId="777EE1FA" w14:textId="3E2C9AEC" w:rsidR="00FB1C66" w:rsidRPr="00C9699D" w:rsidRDefault="00B91BAF" w:rsidP="00C9699D">
      <w:pPr>
        <w:numPr>
          <w:ilvl w:val="0"/>
          <w:numId w:val="14"/>
        </w:numPr>
        <w:spacing w:after="0" w:line="240" w:lineRule="auto"/>
        <w:jc w:val="both"/>
        <w:rPr>
          <w:sz w:val="20"/>
          <w:szCs w:val="20"/>
        </w:rPr>
      </w:pPr>
      <w:r w:rsidRPr="004B2A42">
        <w:rPr>
          <w:sz w:val="20"/>
          <w:szCs w:val="20"/>
        </w:rPr>
        <w:t xml:space="preserve">Champ libre : </w:t>
      </w:r>
      <w:r w:rsidRPr="007E6911">
        <w:rPr>
          <w:sz w:val="20"/>
          <w:szCs w:val="20"/>
          <w:highlight w:val="yellow"/>
        </w:rPr>
        <w:t>………</w:t>
      </w:r>
    </w:p>
    <w:p w14:paraId="0D13CEE8" w14:textId="77777777" w:rsidR="00C9699D" w:rsidRDefault="00C9699D" w:rsidP="00C9699D">
      <w:pPr>
        <w:pStyle w:val="Sous-titre"/>
        <w:spacing w:before="0"/>
      </w:pPr>
    </w:p>
    <w:p w14:paraId="3947FE91" w14:textId="6CA9D6BE" w:rsidR="00B91BAF" w:rsidRDefault="00C9699D" w:rsidP="00056AF5">
      <w:pPr>
        <w:pStyle w:val="Sous-titre"/>
        <w:spacing w:before="0"/>
      </w:pPr>
      <w:r w:rsidRPr="00FC5432">
        <w:t xml:space="preserve">Obligations </w:t>
      </w:r>
      <w:r>
        <w:t>et engagements du club d’origine</w:t>
      </w:r>
      <w:r w:rsidR="004D3DB6">
        <w:t xml:space="preserve"> dans le cas d’une entente ou d’une équipe professionnelle</w:t>
      </w:r>
    </w:p>
    <w:p w14:paraId="657C1433" w14:textId="4D70F8FB" w:rsidR="00E61F85" w:rsidRDefault="00E61F85" w:rsidP="00056AF5">
      <w:pPr>
        <w:numPr>
          <w:ilvl w:val="0"/>
          <w:numId w:val="14"/>
        </w:numPr>
        <w:spacing w:after="0" w:line="240" w:lineRule="auto"/>
        <w:jc w:val="both"/>
        <w:rPr>
          <w:sz w:val="20"/>
          <w:szCs w:val="20"/>
        </w:rPr>
      </w:pPr>
      <w:r>
        <w:rPr>
          <w:sz w:val="20"/>
          <w:szCs w:val="20"/>
        </w:rPr>
        <w:t xml:space="preserve">Il s’engage à fournir à l’équipe de développement juniors UCI la </w:t>
      </w:r>
      <w:r w:rsidR="003523A5">
        <w:rPr>
          <w:sz w:val="20"/>
          <w:szCs w:val="20"/>
        </w:rPr>
        <w:t>maquette</w:t>
      </w:r>
      <w:r>
        <w:rPr>
          <w:sz w:val="20"/>
          <w:szCs w:val="20"/>
        </w:rPr>
        <w:t xml:space="preserve"> graphique de son maillot et</w:t>
      </w:r>
      <w:r w:rsidR="003523A5">
        <w:rPr>
          <w:sz w:val="20"/>
          <w:szCs w:val="20"/>
        </w:rPr>
        <w:t>/ou de son logo.</w:t>
      </w:r>
    </w:p>
    <w:p w14:paraId="43495CBF" w14:textId="54697588" w:rsidR="00056AF5" w:rsidRPr="00056AF5" w:rsidRDefault="00056AF5" w:rsidP="00056AF5">
      <w:pPr>
        <w:numPr>
          <w:ilvl w:val="0"/>
          <w:numId w:val="14"/>
        </w:numPr>
        <w:spacing w:after="0" w:line="240" w:lineRule="auto"/>
        <w:jc w:val="both"/>
        <w:rPr>
          <w:sz w:val="20"/>
          <w:szCs w:val="20"/>
        </w:rPr>
      </w:pPr>
      <w:r>
        <w:rPr>
          <w:sz w:val="20"/>
          <w:szCs w:val="20"/>
        </w:rPr>
        <w:t>Il est libre de communiquer s</w:t>
      </w:r>
      <w:r w:rsidR="007F7C1B">
        <w:rPr>
          <w:sz w:val="20"/>
          <w:szCs w:val="20"/>
        </w:rPr>
        <w:t>ur ses</w:t>
      </w:r>
      <w:r>
        <w:rPr>
          <w:sz w:val="20"/>
          <w:szCs w:val="20"/>
        </w:rPr>
        <w:t xml:space="preserve"> réseaux sociaux, site internet ou supports de communication </w:t>
      </w:r>
      <w:r w:rsidR="007F7C1B">
        <w:rPr>
          <w:sz w:val="20"/>
          <w:szCs w:val="20"/>
        </w:rPr>
        <w:t>le fait que son licencié est membre de l’équipe de développement juniors UCI.</w:t>
      </w:r>
    </w:p>
    <w:p w14:paraId="7DF474FA" w14:textId="4DAB27ED" w:rsidR="0060337F" w:rsidRDefault="00B91BAF" w:rsidP="0060337F">
      <w:pPr>
        <w:numPr>
          <w:ilvl w:val="0"/>
          <w:numId w:val="14"/>
        </w:numPr>
        <w:spacing w:after="0" w:line="240" w:lineRule="auto"/>
        <w:jc w:val="both"/>
      </w:pPr>
      <w:r>
        <w:rPr>
          <w:sz w:val="20"/>
          <w:szCs w:val="20"/>
        </w:rPr>
        <w:t xml:space="preserve">Champ libre : </w:t>
      </w:r>
      <w:proofErr w:type="gramStart"/>
      <w:r w:rsidRPr="007E6911">
        <w:rPr>
          <w:sz w:val="20"/>
          <w:szCs w:val="20"/>
          <w:highlight w:val="yellow"/>
        </w:rPr>
        <w:t>…….</w:t>
      </w:r>
      <w:proofErr w:type="gramEnd"/>
      <w:r w:rsidRPr="007E6911">
        <w:rPr>
          <w:sz w:val="20"/>
          <w:szCs w:val="20"/>
          <w:highlight w:val="yellow"/>
        </w:rPr>
        <w:t>.</w:t>
      </w:r>
    </w:p>
    <w:p w14:paraId="1B4F9EC2" w14:textId="77777777" w:rsidR="0060337F" w:rsidRPr="00AC5A07" w:rsidRDefault="0060337F" w:rsidP="0060337F">
      <w:pPr>
        <w:spacing w:after="0" w:line="240" w:lineRule="auto"/>
        <w:jc w:val="both"/>
      </w:pPr>
    </w:p>
    <w:p w14:paraId="6446874D" w14:textId="516DE206" w:rsidR="0060337F" w:rsidRDefault="0060337F" w:rsidP="0060337F">
      <w:pPr>
        <w:pStyle w:val="Sous-titre"/>
        <w:spacing w:before="0"/>
      </w:pPr>
      <w:r w:rsidRPr="00FC5432">
        <w:lastRenderedPageBreak/>
        <w:t xml:space="preserve">Obligations </w:t>
      </w:r>
      <w:r>
        <w:t>et engagements du Comité Régional</w:t>
      </w:r>
    </w:p>
    <w:p w14:paraId="20B6D853" w14:textId="114F072B" w:rsidR="0060337F" w:rsidRDefault="0060337F" w:rsidP="0060337F">
      <w:pPr>
        <w:numPr>
          <w:ilvl w:val="0"/>
          <w:numId w:val="14"/>
        </w:numPr>
        <w:spacing w:after="0" w:line="240" w:lineRule="auto"/>
        <w:jc w:val="both"/>
        <w:rPr>
          <w:sz w:val="20"/>
          <w:szCs w:val="20"/>
        </w:rPr>
      </w:pPr>
      <w:r>
        <w:rPr>
          <w:sz w:val="20"/>
          <w:szCs w:val="20"/>
        </w:rPr>
        <w:t xml:space="preserve">Il est libre de communiquer sur ses réseaux sociaux, site internet ou supports de communication le fait que </w:t>
      </w:r>
      <w:r w:rsidR="00275F7B">
        <w:rPr>
          <w:sz w:val="20"/>
          <w:szCs w:val="20"/>
        </w:rPr>
        <w:t xml:space="preserve">le sportif </w:t>
      </w:r>
      <w:r>
        <w:rPr>
          <w:sz w:val="20"/>
          <w:szCs w:val="20"/>
        </w:rPr>
        <w:t>est membre de l’équipe de développement juniors UCI</w:t>
      </w:r>
      <w:r w:rsidR="00275F7B">
        <w:rPr>
          <w:sz w:val="20"/>
          <w:szCs w:val="20"/>
        </w:rPr>
        <w:t xml:space="preserve"> et du club d’origine.</w:t>
      </w:r>
    </w:p>
    <w:p w14:paraId="726C8D39" w14:textId="4839EF84" w:rsidR="00275F7B" w:rsidRPr="00056AF5" w:rsidRDefault="00275F7B" w:rsidP="0060337F">
      <w:pPr>
        <w:numPr>
          <w:ilvl w:val="0"/>
          <w:numId w:val="14"/>
        </w:numPr>
        <w:spacing w:after="0" w:line="240" w:lineRule="auto"/>
        <w:jc w:val="both"/>
        <w:rPr>
          <w:sz w:val="20"/>
          <w:szCs w:val="20"/>
        </w:rPr>
      </w:pPr>
      <w:r>
        <w:rPr>
          <w:sz w:val="20"/>
          <w:szCs w:val="20"/>
        </w:rPr>
        <w:t xml:space="preserve">Dans ses supports de </w:t>
      </w:r>
      <w:r w:rsidR="00F347B6">
        <w:rPr>
          <w:sz w:val="20"/>
          <w:szCs w:val="20"/>
        </w:rPr>
        <w:t>diffusion de sélection, il peut préciser que le coureur est membre de l’équipe de développement juniors UCI</w:t>
      </w:r>
    </w:p>
    <w:p w14:paraId="21CBDA79" w14:textId="58E79A88" w:rsidR="00B91BAF" w:rsidRDefault="0060337F" w:rsidP="00F86A37">
      <w:pPr>
        <w:numPr>
          <w:ilvl w:val="0"/>
          <w:numId w:val="14"/>
        </w:numPr>
        <w:spacing w:after="0" w:line="240" w:lineRule="auto"/>
        <w:jc w:val="both"/>
      </w:pPr>
      <w:r>
        <w:rPr>
          <w:sz w:val="20"/>
          <w:szCs w:val="20"/>
        </w:rPr>
        <w:t xml:space="preserve">Champ libre : </w:t>
      </w:r>
      <w:proofErr w:type="gramStart"/>
      <w:r w:rsidRPr="007E6911">
        <w:rPr>
          <w:sz w:val="20"/>
          <w:szCs w:val="20"/>
          <w:highlight w:val="yellow"/>
        </w:rPr>
        <w:t>…….</w:t>
      </w:r>
      <w:proofErr w:type="gramEnd"/>
      <w:r w:rsidRPr="007E6911">
        <w:rPr>
          <w:sz w:val="20"/>
          <w:szCs w:val="20"/>
          <w:highlight w:val="yellow"/>
        </w:rPr>
        <w:t>.</w:t>
      </w:r>
    </w:p>
    <w:p w14:paraId="15B3D8B7" w14:textId="77777777" w:rsidR="008305F2" w:rsidRPr="008305F2" w:rsidRDefault="008305F2" w:rsidP="008305F2">
      <w:pPr>
        <w:spacing w:after="0" w:line="240" w:lineRule="auto"/>
        <w:jc w:val="both"/>
      </w:pPr>
    </w:p>
    <w:p w14:paraId="4428E04B" w14:textId="610D6F5B" w:rsidR="008628B8" w:rsidRDefault="008628B8" w:rsidP="008628B8">
      <w:pPr>
        <w:pStyle w:val="Titre3"/>
        <w:spacing w:before="0" w:after="0"/>
      </w:pPr>
      <w:r w:rsidRPr="00EC6375">
        <w:t xml:space="preserve">ARTICLE </w:t>
      </w:r>
      <w:r>
        <w:t>9</w:t>
      </w:r>
      <w:r w:rsidRPr="00EC6375">
        <w:t xml:space="preserve"> – </w:t>
      </w:r>
      <w:r>
        <w:t>DISPOSITIONS PARTICULIERES</w:t>
      </w:r>
    </w:p>
    <w:p w14:paraId="55E2CC1E" w14:textId="2ABC77AE" w:rsidR="008628B8" w:rsidRDefault="00C17BC0" w:rsidP="00D16EDC">
      <w:pPr>
        <w:spacing w:after="0" w:line="240" w:lineRule="auto"/>
      </w:pPr>
      <w:r>
        <w:t xml:space="preserve">Si un sujet n’était pas traité ci-dessus, il peut l’être dans cet article, laissé libre aux différentes parties. </w:t>
      </w:r>
    </w:p>
    <w:p w14:paraId="5CF4B488" w14:textId="059199EF" w:rsidR="00D16EDC" w:rsidRPr="00D16EDC" w:rsidRDefault="00C17BC0" w:rsidP="00D16EDC">
      <w:pPr>
        <w:spacing w:after="0" w:line="240" w:lineRule="auto"/>
      </w:pPr>
      <w:r w:rsidRPr="00D16EDC">
        <w:rPr>
          <w:highlight w:val="yellow"/>
        </w:rPr>
        <w:t>……………….</w:t>
      </w:r>
    </w:p>
    <w:p w14:paraId="7A1FE732" w14:textId="77777777" w:rsidR="008628B8" w:rsidRPr="00CD1C99" w:rsidRDefault="008628B8" w:rsidP="00995C0D">
      <w:pPr>
        <w:spacing w:after="0"/>
        <w:jc w:val="both"/>
        <w:rPr>
          <w:sz w:val="20"/>
          <w:szCs w:val="20"/>
        </w:rPr>
      </w:pPr>
    </w:p>
    <w:p w14:paraId="55F4DBA4" w14:textId="22F0FC42" w:rsidR="000464F8" w:rsidRPr="00EC6375" w:rsidRDefault="000464F8" w:rsidP="007A643C">
      <w:pPr>
        <w:pStyle w:val="Titre3"/>
        <w:spacing w:before="0" w:after="0"/>
      </w:pPr>
      <w:r w:rsidRPr="00EC6375">
        <w:t xml:space="preserve">ARTICLE </w:t>
      </w:r>
      <w:r w:rsidR="00D16EDC">
        <w:t>10</w:t>
      </w:r>
      <w:r w:rsidRPr="00EC6375">
        <w:t xml:space="preserve"> – LITIGES ET DROIT APPLICABLE</w:t>
      </w:r>
      <w:r w:rsidR="00F347B6">
        <w:t xml:space="preserve">, ET </w:t>
      </w:r>
      <w:r w:rsidR="00F347B6" w:rsidRPr="00EC6375">
        <w:t>DISPOSITIONS FINALES</w:t>
      </w:r>
    </w:p>
    <w:p w14:paraId="2D9AFBD2" w14:textId="73B00628" w:rsidR="000464F8" w:rsidRPr="00CD1C99" w:rsidRDefault="000464F8" w:rsidP="000B42BF">
      <w:pPr>
        <w:spacing w:after="0"/>
        <w:jc w:val="both"/>
        <w:rPr>
          <w:sz w:val="20"/>
          <w:szCs w:val="20"/>
        </w:rPr>
      </w:pPr>
      <w:r w:rsidRPr="00CD1C99">
        <w:rPr>
          <w:sz w:val="20"/>
          <w:szCs w:val="20"/>
        </w:rPr>
        <w:t>Tout litige relatif à l’interprétation ou l’exécution d</w:t>
      </w:r>
      <w:r w:rsidR="00F347B6">
        <w:rPr>
          <w:sz w:val="20"/>
          <w:szCs w:val="20"/>
        </w:rPr>
        <w:t>e la</w:t>
      </w:r>
      <w:r w:rsidRPr="00CD1C99">
        <w:rPr>
          <w:sz w:val="20"/>
          <w:szCs w:val="20"/>
        </w:rPr>
        <w:t xml:space="preserve"> présent</w:t>
      </w:r>
      <w:r w:rsidR="00F347B6">
        <w:rPr>
          <w:sz w:val="20"/>
          <w:szCs w:val="20"/>
        </w:rPr>
        <w:t>e</w:t>
      </w:r>
      <w:r w:rsidRPr="00CD1C99">
        <w:rPr>
          <w:sz w:val="20"/>
          <w:szCs w:val="20"/>
        </w:rPr>
        <w:t xml:space="preserve"> </w:t>
      </w:r>
      <w:r w:rsidR="00F347B6">
        <w:rPr>
          <w:sz w:val="20"/>
          <w:szCs w:val="20"/>
        </w:rPr>
        <w:t>convention</w:t>
      </w:r>
      <w:r w:rsidRPr="00CD1C99">
        <w:rPr>
          <w:sz w:val="20"/>
          <w:szCs w:val="20"/>
        </w:rPr>
        <w:t xml:space="preserve"> sera soumis à la juridiction compétente </w:t>
      </w:r>
      <w:r w:rsidR="00F347B6">
        <w:rPr>
          <w:sz w:val="20"/>
          <w:szCs w:val="20"/>
        </w:rPr>
        <w:t xml:space="preserve">et </w:t>
      </w:r>
      <w:r w:rsidRPr="00CD1C99">
        <w:rPr>
          <w:sz w:val="20"/>
          <w:szCs w:val="20"/>
        </w:rPr>
        <w:t xml:space="preserve">au droit applicable en </w:t>
      </w:r>
      <w:r w:rsidR="006A6E98" w:rsidRPr="00CD1C99">
        <w:rPr>
          <w:sz w:val="20"/>
          <w:szCs w:val="20"/>
        </w:rPr>
        <w:t>France.</w:t>
      </w:r>
      <w:r w:rsidR="00F347B6">
        <w:rPr>
          <w:sz w:val="20"/>
          <w:szCs w:val="20"/>
        </w:rPr>
        <w:t xml:space="preserve"> La Fédération Française de Cyclisme se réserve le droit de suspendre, ou </w:t>
      </w:r>
      <w:r w:rsidR="000B42BF">
        <w:rPr>
          <w:sz w:val="20"/>
          <w:szCs w:val="20"/>
        </w:rPr>
        <w:t>de ne pas renouveler le label équipe de développement juniors UCI en cas de manquement grave.</w:t>
      </w:r>
    </w:p>
    <w:p w14:paraId="45364011" w14:textId="277E4EA4" w:rsidR="000464F8" w:rsidRPr="00CD1C99" w:rsidRDefault="000464F8" w:rsidP="000B42BF">
      <w:pPr>
        <w:pStyle w:val="Sous-titre"/>
        <w:spacing w:before="0"/>
      </w:pPr>
      <w:r w:rsidRPr="00CD1C99">
        <w:t>Avenants</w:t>
      </w:r>
    </w:p>
    <w:p w14:paraId="4D44B41A" w14:textId="77777777" w:rsidR="000464F8" w:rsidRPr="00CD1C99" w:rsidRDefault="000464F8" w:rsidP="000B42BF">
      <w:pPr>
        <w:spacing w:after="0"/>
        <w:jc w:val="both"/>
        <w:rPr>
          <w:sz w:val="20"/>
          <w:szCs w:val="20"/>
        </w:rPr>
      </w:pPr>
      <w:r w:rsidRPr="00CD1C99">
        <w:rPr>
          <w:sz w:val="20"/>
          <w:szCs w:val="20"/>
        </w:rPr>
        <w:t>Toute modification du présent contrat devra faire l’objet d’un avenant signé par toutes les Parties.</w:t>
      </w:r>
    </w:p>
    <w:p w14:paraId="5FBE20CF" w14:textId="229D55C1" w:rsidR="000464F8" w:rsidRPr="00CD1C99" w:rsidRDefault="000464F8" w:rsidP="000B42BF">
      <w:pPr>
        <w:pStyle w:val="Sous-titre"/>
        <w:spacing w:before="0"/>
      </w:pPr>
      <w:r w:rsidRPr="00CD1C99">
        <w:t>Entrée en vigueur</w:t>
      </w:r>
    </w:p>
    <w:p w14:paraId="1BFD9D76" w14:textId="77777777" w:rsidR="000464F8" w:rsidRPr="00CD1C99" w:rsidRDefault="000464F8" w:rsidP="000B42BF">
      <w:pPr>
        <w:spacing w:after="0"/>
        <w:jc w:val="both"/>
        <w:rPr>
          <w:sz w:val="20"/>
          <w:szCs w:val="20"/>
        </w:rPr>
      </w:pPr>
      <w:r w:rsidRPr="00CD1C99">
        <w:rPr>
          <w:sz w:val="20"/>
          <w:szCs w:val="20"/>
        </w:rPr>
        <w:t>Le présent contrat entre en vigueur à compter de la date de signature par toutes les Parties.</w:t>
      </w:r>
    </w:p>
    <w:p w14:paraId="6B8E7FCC" w14:textId="77777777" w:rsidR="00626E37" w:rsidRPr="00CD1C99" w:rsidRDefault="00626E37" w:rsidP="000B42BF">
      <w:pPr>
        <w:spacing w:after="0"/>
        <w:jc w:val="both"/>
        <w:rPr>
          <w:sz w:val="20"/>
          <w:szCs w:val="20"/>
        </w:rPr>
      </w:pPr>
    </w:p>
    <w:p w14:paraId="54C99D55" w14:textId="77777777" w:rsidR="00626E37" w:rsidRDefault="00626E37" w:rsidP="007A643C">
      <w:pPr>
        <w:spacing w:after="0"/>
        <w:jc w:val="both"/>
      </w:pPr>
    </w:p>
    <w:p w14:paraId="55A5B931" w14:textId="77777777" w:rsidR="000464F8" w:rsidRDefault="000464F8" w:rsidP="007A643C">
      <w:pPr>
        <w:spacing w:after="0"/>
        <w:jc w:val="both"/>
      </w:pPr>
      <w:r>
        <w:t>Fait à [</w:t>
      </w:r>
      <w:r w:rsidRPr="008305F2">
        <w:rPr>
          <w:highlight w:val="yellow"/>
        </w:rPr>
        <w:t>lieu</w:t>
      </w:r>
      <w:r>
        <w:t>], le [</w:t>
      </w:r>
      <w:r w:rsidRPr="008305F2">
        <w:rPr>
          <w:highlight w:val="yellow"/>
        </w:rPr>
        <w:t>date</w:t>
      </w:r>
      <w:r>
        <w:t>]</w:t>
      </w:r>
    </w:p>
    <w:p w14:paraId="51BE7B8B" w14:textId="77777777" w:rsidR="000464F8" w:rsidRDefault="000464F8" w:rsidP="007A643C">
      <w:pPr>
        <w:spacing w:after="0"/>
        <w:jc w:val="both"/>
      </w:pPr>
      <w:r>
        <w:t>En</w:t>
      </w:r>
      <w:r w:rsidR="00A2571C">
        <w:t xml:space="preserve"> quatre</w:t>
      </w:r>
      <w:r>
        <w:t xml:space="preserve"> exemplaires originaux, un pour chaque Partie.</w:t>
      </w:r>
    </w:p>
    <w:p w14:paraId="13966F2C" w14:textId="77777777" w:rsidR="000464F8" w:rsidRDefault="000464F8" w:rsidP="007A643C">
      <w:pPr>
        <w:spacing w:after="0"/>
        <w:jc w:val="both"/>
      </w:pPr>
      <w:r>
        <w:t>Signatures :</w:t>
      </w:r>
    </w:p>
    <w:p w14:paraId="0D339F23" w14:textId="3C497711" w:rsidR="00A2571C" w:rsidRPr="00334A67" w:rsidRDefault="00A2571C" w:rsidP="007A643C">
      <w:pPr>
        <w:spacing w:after="0"/>
        <w:jc w:val="both"/>
      </w:pPr>
      <w:r>
        <w:t>Le/</w:t>
      </w:r>
      <w:r w:rsidRPr="00334A67">
        <w:t>La licencié(e)</w:t>
      </w:r>
      <w:r w:rsidR="008305F2">
        <w:t xml:space="preserve"> et ses représentants légaux si mineur </w:t>
      </w:r>
      <w:r w:rsidRPr="00334A67">
        <w:t>: [</w:t>
      </w:r>
      <w:r w:rsidRPr="008305F2">
        <w:rPr>
          <w:highlight w:val="yellow"/>
        </w:rPr>
        <w:t>Nom</w:t>
      </w:r>
      <w:r w:rsidRPr="00334A67">
        <w:t>, Signature]</w:t>
      </w:r>
    </w:p>
    <w:p w14:paraId="106CC561" w14:textId="77777777" w:rsidR="000464F8" w:rsidRPr="00334A67" w:rsidRDefault="000464F8" w:rsidP="007A643C">
      <w:pPr>
        <w:spacing w:after="0"/>
        <w:jc w:val="both"/>
      </w:pPr>
      <w:r w:rsidRPr="00334A67">
        <w:t xml:space="preserve">Le Club </w:t>
      </w:r>
      <w:r w:rsidR="008B0906" w:rsidRPr="00334A67">
        <w:t>d’origine</w:t>
      </w:r>
      <w:r w:rsidRPr="00334A67">
        <w:t xml:space="preserve"> : [</w:t>
      </w:r>
      <w:r w:rsidRPr="008305F2">
        <w:rPr>
          <w:highlight w:val="yellow"/>
        </w:rPr>
        <w:t>Nom</w:t>
      </w:r>
      <w:r w:rsidRPr="00334A67">
        <w:t>, Signature]</w:t>
      </w:r>
    </w:p>
    <w:p w14:paraId="37DCCE8A" w14:textId="17761510" w:rsidR="000464F8" w:rsidRPr="00334A67" w:rsidRDefault="000464F8" w:rsidP="007A643C">
      <w:pPr>
        <w:spacing w:after="0"/>
        <w:jc w:val="both"/>
      </w:pPr>
      <w:r w:rsidRPr="00334A67">
        <w:t>L</w:t>
      </w:r>
      <w:r w:rsidR="008B0906" w:rsidRPr="00334A67">
        <w:t xml:space="preserve">’équipe labellisée </w:t>
      </w:r>
      <w:r w:rsidR="00C20306">
        <w:t>Développement Juniors UCI</w:t>
      </w:r>
      <w:r w:rsidRPr="00334A67">
        <w:t xml:space="preserve"> : [</w:t>
      </w:r>
      <w:r w:rsidRPr="008305F2">
        <w:rPr>
          <w:highlight w:val="yellow"/>
        </w:rPr>
        <w:t>Nom</w:t>
      </w:r>
      <w:r w:rsidRPr="00334A67">
        <w:t>, Signature]</w:t>
      </w:r>
    </w:p>
    <w:p w14:paraId="2CEC55BB" w14:textId="77777777" w:rsidR="00A2571C" w:rsidRDefault="00A2571C" w:rsidP="007A643C">
      <w:pPr>
        <w:spacing w:after="0"/>
        <w:jc w:val="both"/>
      </w:pPr>
      <w:r w:rsidRPr="00334A67">
        <w:t>Le Comité Régional (en référence à l’adresse administrative du club d’origine du licencié) : [</w:t>
      </w:r>
      <w:r w:rsidRPr="008305F2">
        <w:rPr>
          <w:highlight w:val="yellow"/>
        </w:rPr>
        <w:t>Nom</w:t>
      </w:r>
      <w:r w:rsidRPr="00334A67">
        <w:t>, Signature]</w:t>
      </w:r>
    </w:p>
    <w:p w14:paraId="11228CDB" w14:textId="1530923D" w:rsidR="008305F2" w:rsidRPr="00334A67" w:rsidRDefault="008305F2" w:rsidP="007A643C">
      <w:pPr>
        <w:spacing w:after="0"/>
        <w:jc w:val="both"/>
      </w:pPr>
      <w:r>
        <w:t>Le r</w:t>
      </w:r>
      <w:r w:rsidR="00742E06">
        <w:t xml:space="preserve">esponsable de la structure du PPF : </w:t>
      </w:r>
      <w:r w:rsidR="00742E06" w:rsidRPr="00334A67">
        <w:t>[</w:t>
      </w:r>
      <w:r w:rsidR="00742E06" w:rsidRPr="008305F2">
        <w:rPr>
          <w:highlight w:val="yellow"/>
        </w:rPr>
        <w:t>Nom</w:t>
      </w:r>
      <w:r w:rsidR="00742E06" w:rsidRPr="00334A67">
        <w:t>, Signature]</w:t>
      </w:r>
    </w:p>
    <w:p w14:paraId="01A1B95C" w14:textId="77777777" w:rsidR="000464F8" w:rsidRDefault="000464F8" w:rsidP="007A643C">
      <w:pPr>
        <w:spacing w:after="0"/>
        <w:jc w:val="both"/>
      </w:pPr>
    </w:p>
    <w:p w14:paraId="15A6232A" w14:textId="77777777" w:rsidR="000464F8" w:rsidRPr="000464F8" w:rsidRDefault="000464F8" w:rsidP="007A643C">
      <w:pPr>
        <w:spacing w:after="0"/>
        <w:jc w:val="both"/>
      </w:pPr>
    </w:p>
    <w:sectPr w:rsidR="000464F8" w:rsidRPr="000464F8" w:rsidSect="0035763B">
      <w:headerReference w:type="default" r:id="rId16"/>
      <w:footerReference w:type="default" r:id="rId17"/>
      <w:pgSz w:w="11906" w:h="16838"/>
      <w:pgMar w:top="2486" w:right="1417" w:bottom="1417"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228C" w14:textId="77777777" w:rsidR="005D0AA4" w:rsidRDefault="005D0AA4" w:rsidP="00AE161D">
      <w:pPr>
        <w:spacing w:after="0" w:line="240" w:lineRule="auto"/>
      </w:pPr>
      <w:r>
        <w:separator/>
      </w:r>
    </w:p>
  </w:endnote>
  <w:endnote w:type="continuationSeparator" w:id="0">
    <w:p w14:paraId="2B49C121" w14:textId="77777777" w:rsidR="005D0AA4" w:rsidRDefault="005D0AA4" w:rsidP="00AE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96EA" w14:textId="77777777" w:rsidR="00C328C6" w:rsidRDefault="00C328C6">
    <w:pPr>
      <w:pStyle w:val="Pieddepage"/>
      <w:jc w:val="center"/>
    </w:pPr>
    <w:r>
      <w:fldChar w:fldCharType="begin"/>
    </w:r>
    <w:r>
      <w:instrText>PAGE   \* MERGEFORMAT</w:instrText>
    </w:r>
    <w:r>
      <w:fldChar w:fldCharType="separate"/>
    </w:r>
    <w:r>
      <w:t>2</w:t>
    </w:r>
    <w:r>
      <w:fldChar w:fldCharType="end"/>
    </w:r>
  </w:p>
  <w:p w14:paraId="7E054866" w14:textId="77777777" w:rsidR="00C328C6" w:rsidRDefault="00C328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C6C7" w14:textId="77777777" w:rsidR="005D0AA4" w:rsidRDefault="005D0AA4" w:rsidP="00AE161D">
      <w:pPr>
        <w:spacing w:after="0" w:line="240" w:lineRule="auto"/>
      </w:pPr>
      <w:r>
        <w:separator/>
      </w:r>
    </w:p>
  </w:footnote>
  <w:footnote w:type="continuationSeparator" w:id="0">
    <w:p w14:paraId="58654F17" w14:textId="77777777" w:rsidR="005D0AA4" w:rsidRDefault="005D0AA4" w:rsidP="00AE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686B" w14:textId="59397F52" w:rsidR="000464F8" w:rsidRDefault="00A12FA4" w:rsidP="0016100F">
    <w:pPr>
      <w:pStyle w:val="En-tte"/>
      <w:pBdr>
        <w:bottom w:val="single" w:sz="4" w:space="1" w:color="auto"/>
      </w:pBdr>
      <w:tabs>
        <w:tab w:val="clear" w:pos="4536"/>
      </w:tabs>
      <w:spacing w:after="240"/>
      <w:jc w:val="center"/>
      <w:rPr>
        <w:rFonts w:ascii="Verdana" w:hAnsi="Verdana"/>
        <w:b/>
        <w:sz w:val="36"/>
        <w:szCs w:val="36"/>
      </w:rPr>
    </w:pPr>
    <w:r>
      <w:rPr>
        <w:noProof/>
      </w:rPr>
      <w:drawing>
        <wp:anchor distT="0" distB="0" distL="114300" distR="114300" simplePos="0" relativeHeight="251658240" behindDoc="0" locked="0" layoutInCell="1" allowOverlap="1" wp14:anchorId="0B80026B" wp14:editId="58EB3DC3">
          <wp:simplePos x="0" y="0"/>
          <wp:positionH relativeFrom="column">
            <wp:posOffset>-785495</wp:posOffset>
          </wp:positionH>
          <wp:positionV relativeFrom="paragraph">
            <wp:posOffset>-248920</wp:posOffset>
          </wp:positionV>
          <wp:extent cx="1261110" cy="623570"/>
          <wp:effectExtent l="0" t="0" r="0" b="0"/>
          <wp:wrapNone/>
          <wp:docPr id="2" name="Image 0" descr="FFC_logo_quadri_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FFC_logo_quadri_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63B">
      <w:rPr>
        <w:rFonts w:ascii="Verdana" w:hAnsi="Verdana"/>
        <w:b/>
        <w:sz w:val="36"/>
        <w:szCs w:val="36"/>
      </w:rPr>
      <w:t xml:space="preserve">CONVENTION </w:t>
    </w:r>
    <w:r w:rsidR="000D02E4">
      <w:rPr>
        <w:rFonts w:ascii="Verdana" w:hAnsi="Verdana"/>
        <w:b/>
        <w:sz w:val="36"/>
        <w:szCs w:val="36"/>
      </w:rPr>
      <w:t xml:space="preserve">COUREUR </w:t>
    </w:r>
    <w:r w:rsidR="0035763B">
      <w:rPr>
        <w:rFonts w:ascii="Verdana" w:hAnsi="Verdana"/>
        <w:b/>
        <w:sz w:val="36"/>
        <w:szCs w:val="36"/>
      </w:rPr>
      <w:t>U19</w:t>
    </w:r>
  </w:p>
  <w:p w14:paraId="7F1B3529" w14:textId="357729AB" w:rsidR="0016100F" w:rsidRPr="0016100F" w:rsidRDefault="0016100F" w:rsidP="0016100F">
    <w:pPr>
      <w:pStyle w:val="En-tte"/>
      <w:pBdr>
        <w:bottom w:val="single" w:sz="4" w:space="1" w:color="auto"/>
      </w:pBdr>
      <w:tabs>
        <w:tab w:val="clear" w:pos="4536"/>
      </w:tabs>
      <w:spacing w:after="240"/>
      <w:jc w:val="center"/>
      <w:rPr>
        <w:rFonts w:ascii="Verdana" w:hAnsi="Verdana"/>
        <w:b/>
        <w:sz w:val="24"/>
        <w:szCs w:val="24"/>
      </w:rPr>
    </w:pPr>
    <w:r w:rsidRPr="0016100F">
      <w:rPr>
        <w:rFonts w:ascii="Verdana" w:hAnsi="Verdana"/>
        <w:b/>
        <w:sz w:val="24"/>
        <w:szCs w:val="24"/>
      </w:rPr>
      <w:t>Equipes de Développement Juniors UCI (hommes ou femmes)</w:t>
    </w:r>
  </w:p>
  <w:p w14:paraId="4B3D77F6" w14:textId="3A08CFDD" w:rsidR="0035763B" w:rsidRPr="0016100F" w:rsidRDefault="0035763B" w:rsidP="0016100F">
    <w:pPr>
      <w:pStyle w:val="En-tte"/>
      <w:pBdr>
        <w:bottom w:val="single" w:sz="4" w:space="1" w:color="auto"/>
      </w:pBdr>
      <w:tabs>
        <w:tab w:val="clear" w:pos="4536"/>
      </w:tabs>
      <w:spacing w:after="240"/>
      <w:jc w:val="center"/>
      <w:rPr>
        <w:rFonts w:ascii="Verdana" w:hAnsi="Verdana"/>
        <w:b/>
        <w:sz w:val="24"/>
        <w:szCs w:val="24"/>
      </w:rPr>
    </w:pPr>
    <w:r w:rsidRPr="0016100F">
      <w:rPr>
        <w:rFonts w:ascii="Verdana" w:hAnsi="Verdana"/>
        <w:b/>
        <w:sz w:val="24"/>
        <w:szCs w:val="24"/>
      </w:rPr>
      <w:t>SAISON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A9D"/>
    <w:multiLevelType w:val="hybridMultilevel"/>
    <w:tmpl w:val="D460DEFC"/>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F2241"/>
    <w:multiLevelType w:val="hybridMultilevel"/>
    <w:tmpl w:val="A9BC0C7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1A5B5A64"/>
    <w:multiLevelType w:val="hybridMultilevel"/>
    <w:tmpl w:val="8C9235F4"/>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E35238"/>
    <w:multiLevelType w:val="hybridMultilevel"/>
    <w:tmpl w:val="37AE6966"/>
    <w:lvl w:ilvl="0" w:tplc="E310996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F47D96"/>
    <w:multiLevelType w:val="hybridMultilevel"/>
    <w:tmpl w:val="68D40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E133D"/>
    <w:multiLevelType w:val="hybridMultilevel"/>
    <w:tmpl w:val="6824C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561CE4"/>
    <w:multiLevelType w:val="hybridMultilevel"/>
    <w:tmpl w:val="8EDC234A"/>
    <w:lvl w:ilvl="0" w:tplc="B8E498BA">
      <w:start w:val="1"/>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7E06E5"/>
    <w:multiLevelType w:val="hybridMultilevel"/>
    <w:tmpl w:val="4336D4C4"/>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2B45F9"/>
    <w:multiLevelType w:val="hybridMultilevel"/>
    <w:tmpl w:val="5442C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C33542"/>
    <w:multiLevelType w:val="hybridMultilevel"/>
    <w:tmpl w:val="DB90B6FA"/>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9C5DCE"/>
    <w:multiLevelType w:val="hybridMultilevel"/>
    <w:tmpl w:val="81C842F2"/>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1A79A2"/>
    <w:multiLevelType w:val="hybridMultilevel"/>
    <w:tmpl w:val="1BAABCB0"/>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F83DC9"/>
    <w:multiLevelType w:val="hybridMultilevel"/>
    <w:tmpl w:val="0D723C3C"/>
    <w:lvl w:ilvl="0" w:tplc="1140188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C90189"/>
    <w:multiLevelType w:val="hybridMultilevel"/>
    <w:tmpl w:val="052A8C34"/>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D941F0"/>
    <w:multiLevelType w:val="hybridMultilevel"/>
    <w:tmpl w:val="9656CBF4"/>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800F2B"/>
    <w:multiLevelType w:val="hybridMultilevel"/>
    <w:tmpl w:val="3D22C44E"/>
    <w:lvl w:ilvl="0" w:tplc="E3109966">
      <w:start w:val="3"/>
      <w:numFmt w:val="bullet"/>
      <w:lvlText w:val="-"/>
      <w:lvlJc w:val="left"/>
      <w:pPr>
        <w:ind w:left="864" w:hanging="360"/>
      </w:pPr>
      <w:rPr>
        <w:rFonts w:ascii="Calibri" w:eastAsia="Calibri" w:hAnsi="Calibri" w:cs="Calibri"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6" w15:restartNumberingAfterBreak="0">
    <w:nsid w:val="71286D51"/>
    <w:multiLevelType w:val="hybridMultilevel"/>
    <w:tmpl w:val="02C48310"/>
    <w:lvl w:ilvl="0" w:tplc="0B3AEEDC">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C87E95"/>
    <w:multiLevelType w:val="hybridMultilevel"/>
    <w:tmpl w:val="E6E0B6FC"/>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C41604"/>
    <w:multiLevelType w:val="hybridMultilevel"/>
    <w:tmpl w:val="868E9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1456737">
    <w:abstractNumId w:val="12"/>
  </w:num>
  <w:num w:numId="2" w16cid:durableId="82923118">
    <w:abstractNumId w:val="16"/>
  </w:num>
  <w:num w:numId="3" w16cid:durableId="187528600">
    <w:abstractNumId w:val="5"/>
  </w:num>
  <w:num w:numId="4" w16cid:durableId="749348787">
    <w:abstractNumId w:val="1"/>
  </w:num>
  <w:num w:numId="5" w16cid:durableId="650672938">
    <w:abstractNumId w:val="4"/>
  </w:num>
  <w:num w:numId="6" w16cid:durableId="228737977">
    <w:abstractNumId w:val="6"/>
  </w:num>
  <w:num w:numId="7" w16cid:durableId="1710183270">
    <w:abstractNumId w:val="8"/>
  </w:num>
  <w:num w:numId="8" w16cid:durableId="571086665">
    <w:abstractNumId w:val="2"/>
  </w:num>
  <w:num w:numId="9" w16cid:durableId="67847608">
    <w:abstractNumId w:val="17"/>
  </w:num>
  <w:num w:numId="10" w16cid:durableId="1125393415">
    <w:abstractNumId w:val="11"/>
  </w:num>
  <w:num w:numId="11" w16cid:durableId="1503348277">
    <w:abstractNumId w:val="3"/>
  </w:num>
  <w:num w:numId="12" w16cid:durableId="1164903229">
    <w:abstractNumId w:val="15"/>
  </w:num>
  <w:num w:numId="13" w16cid:durableId="249312167">
    <w:abstractNumId w:val="10"/>
  </w:num>
  <w:num w:numId="14" w16cid:durableId="1105924568">
    <w:abstractNumId w:val="7"/>
  </w:num>
  <w:num w:numId="15" w16cid:durableId="1910385435">
    <w:abstractNumId w:val="13"/>
  </w:num>
  <w:num w:numId="16" w16cid:durableId="1059936622">
    <w:abstractNumId w:val="0"/>
  </w:num>
  <w:num w:numId="17" w16cid:durableId="437794026">
    <w:abstractNumId w:val="9"/>
  </w:num>
  <w:num w:numId="18" w16cid:durableId="138501518">
    <w:abstractNumId w:val="14"/>
  </w:num>
  <w:num w:numId="19" w16cid:durableId="4111978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4D"/>
    <w:rsid w:val="0001077F"/>
    <w:rsid w:val="000205AF"/>
    <w:rsid w:val="00020C00"/>
    <w:rsid w:val="00027003"/>
    <w:rsid w:val="00035059"/>
    <w:rsid w:val="000355D0"/>
    <w:rsid w:val="00037920"/>
    <w:rsid w:val="000464F8"/>
    <w:rsid w:val="000546A1"/>
    <w:rsid w:val="00056AF5"/>
    <w:rsid w:val="00076DD7"/>
    <w:rsid w:val="000A4632"/>
    <w:rsid w:val="000B42BF"/>
    <w:rsid w:val="000D02E4"/>
    <w:rsid w:val="00102368"/>
    <w:rsid w:val="001113B5"/>
    <w:rsid w:val="0011377F"/>
    <w:rsid w:val="00136827"/>
    <w:rsid w:val="0014348F"/>
    <w:rsid w:val="0016100F"/>
    <w:rsid w:val="00195687"/>
    <w:rsid w:val="001A5E41"/>
    <w:rsid w:val="001A69F6"/>
    <w:rsid w:val="001B249A"/>
    <w:rsid w:val="001C28C6"/>
    <w:rsid w:val="001C5D22"/>
    <w:rsid w:val="001D1A7A"/>
    <w:rsid w:val="001D4711"/>
    <w:rsid w:val="001D770B"/>
    <w:rsid w:val="001E3FAB"/>
    <w:rsid w:val="001E6D65"/>
    <w:rsid w:val="002019F0"/>
    <w:rsid w:val="00210375"/>
    <w:rsid w:val="00213CFC"/>
    <w:rsid w:val="002202D7"/>
    <w:rsid w:val="00227251"/>
    <w:rsid w:val="00234E26"/>
    <w:rsid w:val="00241805"/>
    <w:rsid w:val="00246708"/>
    <w:rsid w:val="0025080D"/>
    <w:rsid w:val="00260222"/>
    <w:rsid w:val="002609D2"/>
    <w:rsid w:val="00263153"/>
    <w:rsid w:val="00274103"/>
    <w:rsid w:val="0027487B"/>
    <w:rsid w:val="00275F7B"/>
    <w:rsid w:val="00297262"/>
    <w:rsid w:val="002A3EC7"/>
    <w:rsid w:val="002B3662"/>
    <w:rsid w:val="002B49FC"/>
    <w:rsid w:val="002C6757"/>
    <w:rsid w:val="002F3915"/>
    <w:rsid w:val="00313BC2"/>
    <w:rsid w:val="003246D9"/>
    <w:rsid w:val="00334A67"/>
    <w:rsid w:val="00337851"/>
    <w:rsid w:val="00343F28"/>
    <w:rsid w:val="0034CA2E"/>
    <w:rsid w:val="00352395"/>
    <w:rsid w:val="003523A5"/>
    <w:rsid w:val="0035763B"/>
    <w:rsid w:val="00384F3D"/>
    <w:rsid w:val="0039049A"/>
    <w:rsid w:val="00394FD4"/>
    <w:rsid w:val="003A0B77"/>
    <w:rsid w:val="003B5BAA"/>
    <w:rsid w:val="003B7E90"/>
    <w:rsid w:val="003C67E7"/>
    <w:rsid w:val="003F5103"/>
    <w:rsid w:val="003F732A"/>
    <w:rsid w:val="00401B9B"/>
    <w:rsid w:val="0040247D"/>
    <w:rsid w:val="004326AC"/>
    <w:rsid w:val="004327C6"/>
    <w:rsid w:val="00485FEB"/>
    <w:rsid w:val="00497843"/>
    <w:rsid w:val="004B2A42"/>
    <w:rsid w:val="004B746E"/>
    <w:rsid w:val="004C1824"/>
    <w:rsid w:val="004C4E71"/>
    <w:rsid w:val="004C755E"/>
    <w:rsid w:val="004D2C77"/>
    <w:rsid w:val="004D3DB6"/>
    <w:rsid w:val="004E01EE"/>
    <w:rsid w:val="004E3C02"/>
    <w:rsid w:val="00501A23"/>
    <w:rsid w:val="00502891"/>
    <w:rsid w:val="00515346"/>
    <w:rsid w:val="005404EC"/>
    <w:rsid w:val="00546700"/>
    <w:rsid w:val="0055073D"/>
    <w:rsid w:val="005567CB"/>
    <w:rsid w:val="005766AA"/>
    <w:rsid w:val="005C5E14"/>
    <w:rsid w:val="005D0AA4"/>
    <w:rsid w:val="005D6E40"/>
    <w:rsid w:val="005F4C7B"/>
    <w:rsid w:val="0060337F"/>
    <w:rsid w:val="00611C4A"/>
    <w:rsid w:val="00622373"/>
    <w:rsid w:val="00626E37"/>
    <w:rsid w:val="00637791"/>
    <w:rsid w:val="00637F31"/>
    <w:rsid w:val="00641585"/>
    <w:rsid w:val="006433BE"/>
    <w:rsid w:val="0064487C"/>
    <w:rsid w:val="00650899"/>
    <w:rsid w:val="00660E92"/>
    <w:rsid w:val="00665573"/>
    <w:rsid w:val="00665664"/>
    <w:rsid w:val="00673296"/>
    <w:rsid w:val="00673AB0"/>
    <w:rsid w:val="006938F0"/>
    <w:rsid w:val="00695505"/>
    <w:rsid w:val="006A0052"/>
    <w:rsid w:val="006A4E23"/>
    <w:rsid w:val="006A6E98"/>
    <w:rsid w:val="006C149C"/>
    <w:rsid w:val="006C3E0E"/>
    <w:rsid w:val="006F2101"/>
    <w:rsid w:val="006F5113"/>
    <w:rsid w:val="0070626C"/>
    <w:rsid w:val="0072315D"/>
    <w:rsid w:val="00732C5E"/>
    <w:rsid w:val="00741357"/>
    <w:rsid w:val="00742C92"/>
    <w:rsid w:val="00742E06"/>
    <w:rsid w:val="007514F1"/>
    <w:rsid w:val="007651F2"/>
    <w:rsid w:val="007713BD"/>
    <w:rsid w:val="00771B65"/>
    <w:rsid w:val="007873CC"/>
    <w:rsid w:val="007A643C"/>
    <w:rsid w:val="007B2B9B"/>
    <w:rsid w:val="007D3B28"/>
    <w:rsid w:val="007E2229"/>
    <w:rsid w:val="007E3DDF"/>
    <w:rsid w:val="007E6911"/>
    <w:rsid w:val="007F7C1B"/>
    <w:rsid w:val="00803500"/>
    <w:rsid w:val="008054DC"/>
    <w:rsid w:val="008103BE"/>
    <w:rsid w:val="008110DA"/>
    <w:rsid w:val="00823E10"/>
    <w:rsid w:val="00825EA7"/>
    <w:rsid w:val="008276FE"/>
    <w:rsid w:val="008305F2"/>
    <w:rsid w:val="00840C96"/>
    <w:rsid w:val="008611C7"/>
    <w:rsid w:val="008628B8"/>
    <w:rsid w:val="00885966"/>
    <w:rsid w:val="0088695D"/>
    <w:rsid w:val="00890013"/>
    <w:rsid w:val="008A12B5"/>
    <w:rsid w:val="008A3526"/>
    <w:rsid w:val="008A3F4D"/>
    <w:rsid w:val="008B0906"/>
    <w:rsid w:val="008F51CA"/>
    <w:rsid w:val="009151CD"/>
    <w:rsid w:val="00933D05"/>
    <w:rsid w:val="009454D6"/>
    <w:rsid w:val="0094562D"/>
    <w:rsid w:val="009568E6"/>
    <w:rsid w:val="009710D4"/>
    <w:rsid w:val="00977729"/>
    <w:rsid w:val="0098756B"/>
    <w:rsid w:val="009913F2"/>
    <w:rsid w:val="009947BF"/>
    <w:rsid w:val="00995C0D"/>
    <w:rsid w:val="009B3555"/>
    <w:rsid w:val="00A035F3"/>
    <w:rsid w:val="00A12FA4"/>
    <w:rsid w:val="00A201DD"/>
    <w:rsid w:val="00A2571C"/>
    <w:rsid w:val="00A31CC9"/>
    <w:rsid w:val="00A42612"/>
    <w:rsid w:val="00A434BC"/>
    <w:rsid w:val="00A45977"/>
    <w:rsid w:val="00A45993"/>
    <w:rsid w:val="00A47585"/>
    <w:rsid w:val="00A53BF4"/>
    <w:rsid w:val="00A678D1"/>
    <w:rsid w:val="00A85918"/>
    <w:rsid w:val="00A8728E"/>
    <w:rsid w:val="00A975F1"/>
    <w:rsid w:val="00AA2B10"/>
    <w:rsid w:val="00AA4B16"/>
    <w:rsid w:val="00AA6320"/>
    <w:rsid w:val="00AC5A07"/>
    <w:rsid w:val="00AE0825"/>
    <w:rsid w:val="00AE161D"/>
    <w:rsid w:val="00AE645A"/>
    <w:rsid w:val="00B05D6C"/>
    <w:rsid w:val="00B32D18"/>
    <w:rsid w:val="00B40813"/>
    <w:rsid w:val="00B70B6A"/>
    <w:rsid w:val="00B72564"/>
    <w:rsid w:val="00B73BB7"/>
    <w:rsid w:val="00B91BAF"/>
    <w:rsid w:val="00B97335"/>
    <w:rsid w:val="00BA18D6"/>
    <w:rsid w:val="00BA6EC1"/>
    <w:rsid w:val="00BB36EA"/>
    <w:rsid w:val="00BB4073"/>
    <w:rsid w:val="00BC22FE"/>
    <w:rsid w:val="00BC5CE3"/>
    <w:rsid w:val="00BD7325"/>
    <w:rsid w:val="00BF3C79"/>
    <w:rsid w:val="00C03B91"/>
    <w:rsid w:val="00C15CE8"/>
    <w:rsid w:val="00C16186"/>
    <w:rsid w:val="00C17BC0"/>
    <w:rsid w:val="00C20306"/>
    <w:rsid w:val="00C328C6"/>
    <w:rsid w:val="00C35879"/>
    <w:rsid w:val="00C52635"/>
    <w:rsid w:val="00C60189"/>
    <w:rsid w:val="00C64BFE"/>
    <w:rsid w:val="00C96737"/>
    <w:rsid w:val="00C9699D"/>
    <w:rsid w:val="00C97D1B"/>
    <w:rsid w:val="00CA7680"/>
    <w:rsid w:val="00CB4768"/>
    <w:rsid w:val="00CC135C"/>
    <w:rsid w:val="00CC3DC3"/>
    <w:rsid w:val="00CC5E8B"/>
    <w:rsid w:val="00CD1C99"/>
    <w:rsid w:val="00CD271E"/>
    <w:rsid w:val="00CE671B"/>
    <w:rsid w:val="00D11E96"/>
    <w:rsid w:val="00D16EDC"/>
    <w:rsid w:val="00D23D8D"/>
    <w:rsid w:val="00D24650"/>
    <w:rsid w:val="00D2472B"/>
    <w:rsid w:val="00D32883"/>
    <w:rsid w:val="00D34C62"/>
    <w:rsid w:val="00D3687A"/>
    <w:rsid w:val="00D36D96"/>
    <w:rsid w:val="00D37A84"/>
    <w:rsid w:val="00D517B3"/>
    <w:rsid w:val="00D75A2A"/>
    <w:rsid w:val="00DB1C96"/>
    <w:rsid w:val="00DF0E29"/>
    <w:rsid w:val="00DF3F6C"/>
    <w:rsid w:val="00E11C09"/>
    <w:rsid w:val="00E120D0"/>
    <w:rsid w:val="00E222CE"/>
    <w:rsid w:val="00E272A9"/>
    <w:rsid w:val="00E41FC9"/>
    <w:rsid w:val="00E5085F"/>
    <w:rsid w:val="00E61F85"/>
    <w:rsid w:val="00E71B82"/>
    <w:rsid w:val="00E74D0F"/>
    <w:rsid w:val="00E83ABC"/>
    <w:rsid w:val="00E8512D"/>
    <w:rsid w:val="00E874D9"/>
    <w:rsid w:val="00E97055"/>
    <w:rsid w:val="00EB4B63"/>
    <w:rsid w:val="00EB7235"/>
    <w:rsid w:val="00EC01DD"/>
    <w:rsid w:val="00EC6375"/>
    <w:rsid w:val="00ED265E"/>
    <w:rsid w:val="00EE4A28"/>
    <w:rsid w:val="00EE5D25"/>
    <w:rsid w:val="00EF45E6"/>
    <w:rsid w:val="00F02E6A"/>
    <w:rsid w:val="00F034F0"/>
    <w:rsid w:val="00F25A06"/>
    <w:rsid w:val="00F347B6"/>
    <w:rsid w:val="00F46BF6"/>
    <w:rsid w:val="00F601E4"/>
    <w:rsid w:val="00F61AC0"/>
    <w:rsid w:val="00F73758"/>
    <w:rsid w:val="00F73C8F"/>
    <w:rsid w:val="00F76B87"/>
    <w:rsid w:val="00F86A37"/>
    <w:rsid w:val="00F92025"/>
    <w:rsid w:val="00FB1C66"/>
    <w:rsid w:val="00FC1E6F"/>
    <w:rsid w:val="00FC2767"/>
    <w:rsid w:val="00FC5432"/>
    <w:rsid w:val="00FD30FC"/>
    <w:rsid w:val="00FF0312"/>
    <w:rsid w:val="029E3D0E"/>
    <w:rsid w:val="0BC3790A"/>
    <w:rsid w:val="3A4374FD"/>
    <w:rsid w:val="3D629C9F"/>
    <w:rsid w:val="3E401D0E"/>
    <w:rsid w:val="636D2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879C"/>
  <w15:chartTrackingRefBased/>
  <w15:docId w15:val="{88C85524-6178-4E3F-8E46-51922863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262"/>
    <w:pPr>
      <w:spacing w:after="200" w:line="276" w:lineRule="auto"/>
    </w:pPr>
    <w:rPr>
      <w:sz w:val="22"/>
      <w:szCs w:val="22"/>
      <w:lang w:eastAsia="en-US"/>
    </w:rPr>
  </w:style>
  <w:style w:type="paragraph" w:styleId="Titre1">
    <w:name w:val="heading 1"/>
    <w:basedOn w:val="Normal"/>
    <w:next w:val="Normal"/>
    <w:link w:val="Titre1Car"/>
    <w:uiPriority w:val="9"/>
    <w:qFormat/>
    <w:rsid w:val="0016100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16100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FC5432"/>
    <w:pPr>
      <w:keepNext/>
      <w:spacing w:before="240" w:after="60"/>
      <w:outlineLvl w:val="2"/>
    </w:pPr>
    <w:rPr>
      <w:rFonts w:asciiTheme="majorHAnsi" w:eastAsiaTheme="majorEastAsia" w:hAnsiTheme="majorHAnsi" w:cstheme="majorBidi"/>
      <w:b/>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161D"/>
    <w:pPr>
      <w:tabs>
        <w:tab w:val="center" w:pos="4536"/>
        <w:tab w:val="right" w:pos="9072"/>
      </w:tabs>
      <w:spacing w:after="0" w:line="240" w:lineRule="auto"/>
    </w:pPr>
  </w:style>
  <w:style w:type="character" w:customStyle="1" w:styleId="En-tteCar">
    <w:name w:val="En-tête Car"/>
    <w:basedOn w:val="Policepardfaut"/>
    <w:link w:val="En-tte"/>
    <w:uiPriority w:val="99"/>
    <w:rsid w:val="00AE161D"/>
  </w:style>
  <w:style w:type="paragraph" w:styleId="Pieddepage">
    <w:name w:val="footer"/>
    <w:basedOn w:val="Normal"/>
    <w:link w:val="PieddepageCar"/>
    <w:uiPriority w:val="99"/>
    <w:unhideWhenUsed/>
    <w:rsid w:val="00AE16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161D"/>
  </w:style>
  <w:style w:type="paragraph" w:styleId="Textedebulles">
    <w:name w:val="Balloon Text"/>
    <w:basedOn w:val="Normal"/>
    <w:link w:val="TextedebullesCar"/>
    <w:uiPriority w:val="99"/>
    <w:semiHidden/>
    <w:unhideWhenUsed/>
    <w:rsid w:val="00AE161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E161D"/>
    <w:rPr>
      <w:rFonts w:ascii="Tahoma" w:hAnsi="Tahoma" w:cs="Tahoma"/>
      <w:sz w:val="16"/>
      <w:szCs w:val="16"/>
    </w:rPr>
  </w:style>
  <w:style w:type="character" w:styleId="Textedelespacerserv">
    <w:name w:val="Placeholder Text"/>
    <w:uiPriority w:val="99"/>
    <w:semiHidden/>
    <w:rsid w:val="00BF3C79"/>
    <w:rPr>
      <w:color w:val="808080"/>
    </w:rPr>
  </w:style>
  <w:style w:type="paragraph" w:styleId="Rvision">
    <w:name w:val="Revision"/>
    <w:hidden/>
    <w:uiPriority w:val="99"/>
    <w:semiHidden/>
    <w:rsid w:val="008B0906"/>
    <w:rPr>
      <w:sz w:val="22"/>
      <w:szCs w:val="22"/>
      <w:lang w:eastAsia="en-US"/>
    </w:rPr>
  </w:style>
  <w:style w:type="paragraph" w:styleId="Paragraphedeliste">
    <w:name w:val="List Paragraph"/>
    <w:basedOn w:val="Normal"/>
    <w:uiPriority w:val="34"/>
    <w:qFormat/>
    <w:rsid w:val="0035763B"/>
    <w:pPr>
      <w:spacing w:after="160" w:line="259" w:lineRule="auto"/>
      <w:ind w:left="720"/>
      <w:contextualSpacing/>
    </w:pPr>
  </w:style>
  <w:style w:type="character" w:customStyle="1" w:styleId="Titre1Car">
    <w:name w:val="Titre 1 Car"/>
    <w:basedOn w:val="Policepardfaut"/>
    <w:link w:val="Titre1"/>
    <w:uiPriority w:val="9"/>
    <w:rsid w:val="0016100F"/>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rsid w:val="0016100F"/>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rsid w:val="00FC5432"/>
    <w:rPr>
      <w:rFonts w:asciiTheme="majorHAnsi" w:eastAsiaTheme="majorEastAsia" w:hAnsiTheme="majorHAnsi" w:cstheme="majorBidi"/>
      <w:b/>
      <w:bCs/>
      <w:sz w:val="24"/>
      <w:szCs w:val="26"/>
      <w:lang w:eastAsia="en-US"/>
    </w:rPr>
  </w:style>
  <w:style w:type="paragraph" w:styleId="Sous-titre">
    <w:name w:val="Subtitle"/>
    <w:basedOn w:val="Normal"/>
    <w:next w:val="Normal"/>
    <w:link w:val="Sous-titreCar"/>
    <w:uiPriority w:val="11"/>
    <w:qFormat/>
    <w:rsid w:val="00C03B91"/>
    <w:pPr>
      <w:tabs>
        <w:tab w:val="left" w:pos="2268"/>
      </w:tabs>
      <w:spacing w:before="120" w:after="0"/>
      <w:outlineLvl w:val="1"/>
    </w:pPr>
    <w:rPr>
      <w:rFonts w:asciiTheme="majorHAnsi" w:eastAsiaTheme="majorEastAsia" w:hAnsiTheme="majorHAnsi" w:cstheme="majorBidi"/>
      <w:sz w:val="20"/>
      <w:szCs w:val="24"/>
      <w:u w:val="single"/>
    </w:rPr>
  </w:style>
  <w:style w:type="character" w:customStyle="1" w:styleId="Sous-titreCar">
    <w:name w:val="Sous-titre Car"/>
    <w:basedOn w:val="Policepardfaut"/>
    <w:link w:val="Sous-titre"/>
    <w:uiPriority w:val="11"/>
    <w:rsid w:val="00C03B91"/>
    <w:rPr>
      <w:rFonts w:asciiTheme="majorHAnsi" w:eastAsiaTheme="majorEastAsia" w:hAnsiTheme="majorHAnsi" w:cstheme="majorBidi"/>
      <w:szCs w:val="24"/>
      <w:u w:val="single"/>
      <w:lang w:eastAsia="en-US"/>
    </w:rPr>
  </w:style>
  <w:style w:type="table" w:styleId="Grilledutableau">
    <w:name w:val="Table Grid"/>
    <w:basedOn w:val="TableauNormal"/>
    <w:uiPriority w:val="59"/>
    <w:rsid w:val="00FC1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DF0E29"/>
    <w:pPr>
      <w:spacing w:line="240" w:lineRule="auto"/>
    </w:pPr>
    <w:rPr>
      <w:sz w:val="20"/>
      <w:szCs w:val="20"/>
    </w:rPr>
  </w:style>
  <w:style w:type="character" w:customStyle="1" w:styleId="CommentaireCar">
    <w:name w:val="Commentaire Car"/>
    <w:basedOn w:val="Policepardfaut"/>
    <w:link w:val="Commentaire"/>
    <w:uiPriority w:val="99"/>
    <w:rsid w:val="00DF0E29"/>
    <w:rPr>
      <w:lang w:eastAsia="en-US"/>
    </w:rPr>
  </w:style>
  <w:style w:type="character" w:styleId="Marquedecommentaire">
    <w:name w:val="annotation reference"/>
    <w:basedOn w:val="Policepardfaut"/>
    <w:uiPriority w:val="99"/>
    <w:semiHidden/>
    <w:unhideWhenUsed/>
    <w:rsid w:val="00DF0E29"/>
    <w:rPr>
      <w:sz w:val="16"/>
      <w:szCs w:val="16"/>
    </w:rPr>
  </w:style>
  <w:style w:type="paragraph" w:styleId="Objetducommentaire">
    <w:name w:val="annotation subject"/>
    <w:basedOn w:val="Commentaire"/>
    <w:next w:val="Commentaire"/>
    <w:link w:val="ObjetducommentaireCar"/>
    <w:uiPriority w:val="99"/>
    <w:semiHidden/>
    <w:unhideWhenUsed/>
    <w:rsid w:val="00E874D9"/>
    <w:rPr>
      <w:b/>
      <w:bCs/>
    </w:rPr>
  </w:style>
  <w:style w:type="character" w:customStyle="1" w:styleId="ObjetducommentaireCar">
    <w:name w:val="Objet du commentaire Car"/>
    <w:basedOn w:val="CommentaireCar"/>
    <w:link w:val="Objetducommentaire"/>
    <w:uiPriority w:val="99"/>
    <w:semiHidden/>
    <w:rsid w:val="00E874D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aison%202010\Administratif\Modele%20courrier\FFC-NO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9C570A-7E75-4F01-BD0E-DB14BB2A0E70}" type="doc">
      <dgm:prSet loTypeId="urn:microsoft.com/office/officeart/2005/8/layout/radial1" loCatId="relationship" qsTypeId="urn:microsoft.com/office/officeart/2005/8/quickstyle/simple1" qsCatId="simple" csTypeId="urn:microsoft.com/office/officeart/2005/8/colors/accent1_1" csCatId="accent1" phldr="1"/>
      <dgm:spPr/>
    </dgm:pt>
    <dgm:pt modelId="{50A318B2-22AE-4C25-BC4C-8C9523B38093}">
      <dgm:prSet/>
      <dgm:spPr/>
      <dgm:t>
        <a:bodyPr/>
        <a:lstStyle/>
        <a:p>
          <a:pPr marR="0" algn="ctr" rtl="0"/>
          <a:r>
            <a:rPr lang="fr-FR" b="0" i="0" u="none" strike="noStrike" kern="100" baseline="0">
              <a:latin typeface="Aptos" panose="020B0004020202020204" pitchFamily="34" charset="0"/>
            </a:rPr>
            <a:t>Le Sportif</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BFC6C3B5-B8B1-4068-88A8-C29A3A7241A0}" type="parTrans" cxnId="{A0EBBCEA-1FD7-4193-B0E4-147160A869FD}">
      <dgm:prSet/>
      <dgm:spPr/>
      <dgm:t>
        <a:bodyPr/>
        <a:lstStyle/>
        <a:p>
          <a:pPr algn="ctr"/>
          <a:endParaRPr lang="fr-FR"/>
        </a:p>
      </dgm:t>
    </dgm:pt>
    <dgm:pt modelId="{1DDF77BF-77BC-40D1-BDD4-B0CBFA5170C3}" type="sibTrans" cxnId="{A0EBBCEA-1FD7-4193-B0E4-147160A869FD}">
      <dgm:prSet/>
      <dgm:spPr/>
      <dgm:t>
        <a:bodyPr/>
        <a:lstStyle/>
        <a:p>
          <a:pPr algn="ctr"/>
          <a:endParaRPr lang="fr-FR"/>
        </a:p>
      </dgm:t>
    </dgm:pt>
    <dgm:pt modelId="{2B3FE5F5-E4FE-4BE1-B76B-0D119C95ED27}">
      <dgm:prSet/>
      <dgm:spPr/>
      <dgm:t>
        <a:bodyPr/>
        <a:lstStyle/>
        <a:p>
          <a:pPr marR="0" algn="ctr" rtl="0"/>
          <a:r>
            <a:rPr lang="fr-FR" b="0" i="0" u="none" strike="noStrike" kern="100" baseline="0">
              <a:latin typeface="Aptos" panose="020B0004020202020204" pitchFamily="34" charset="0"/>
            </a:rPr>
            <a:t>L’entraîneur perso ou de la structure PPF</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B246AAAE-6316-4E7B-8513-CAD90F9205C3}" type="parTrans" cxnId="{816C4799-3131-48F1-A78A-D7B46515B703}">
      <dgm:prSet/>
      <dgm:spPr/>
      <dgm:t>
        <a:bodyPr/>
        <a:lstStyle/>
        <a:p>
          <a:pPr algn="ctr"/>
          <a:endParaRPr lang="fr-FR"/>
        </a:p>
      </dgm:t>
    </dgm:pt>
    <dgm:pt modelId="{7E3B3384-E64B-47BE-99FB-FC84798D7C7D}" type="sibTrans" cxnId="{816C4799-3131-48F1-A78A-D7B46515B703}">
      <dgm:prSet/>
      <dgm:spPr/>
      <dgm:t>
        <a:bodyPr/>
        <a:lstStyle/>
        <a:p>
          <a:pPr algn="ctr"/>
          <a:endParaRPr lang="fr-FR"/>
        </a:p>
      </dgm:t>
    </dgm:pt>
    <dgm:pt modelId="{E5A4C2D4-FCEA-4829-90A2-840F0A3CFE7D}">
      <dgm:prSet/>
      <dgm:spPr/>
      <dgm:t>
        <a:bodyPr/>
        <a:lstStyle/>
        <a:p>
          <a:pPr marR="0" algn="ctr" rtl="0"/>
          <a:r>
            <a:rPr lang="fr-FR" b="0" i="0" u="none" strike="noStrike" kern="100" baseline="0">
              <a:latin typeface="Aptos" panose="020B0004020202020204" pitchFamily="34" charset="0"/>
            </a:rPr>
            <a:t>Entraîneur ou DS ou manager référent du club d'origine</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77A5F040-26BE-44B0-A424-735BB6B8BDF2}" type="parTrans" cxnId="{D4F1428B-BCF9-4E11-AA8C-593C4422C69E}">
      <dgm:prSet/>
      <dgm:spPr/>
      <dgm:t>
        <a:bodyPr/>
        <a:lstStyle/>
        <a:p>
          <a:pPr algn="ctr"/>
          <a:endParaRPr lang="fr-FR"/>
        </a:p>
      </dgm:t>
    </dgm:pt>
    <dgm:pt modelId="{114ECD47-6C3D-49D6-B5E0-3CB3F260A40C}" type="sibTrans" cxnId="{D4F1428B-BCF9-4E11-AA8C-593C4422C69E}">
      <dgm:prSet/>
      <dgm:spPr/>
      <dgm:t>
        <a:bodyPr/>
        <a:lstStyle/>
        <a:p>
          <a:pPr algn="ctr"/>
          <a:endParaRPr lang="fr-FR"/>
        </a:p>
      </dgm:t>
    </dgm:pt>
    <dgm:pt modelId="{AC8F9BBD-491A-4D15-AE43-C93AD80A66E5}">
      <dgm:prSet/>
      <dgm:spPr/>
      <dgm:t>
        <a:bodyPr/>
        <a:lstStyle/>
        <a:p>
          <a:pPr marR="0" algn="ctr" rtl="0"/>
          <a:r>
            <a:rPr lang="fr-FR" b="0" i="0" u="none" strike="noStrike" kern="100" baseline="0">
              <a:latin typeface="Aptos" panose="020B0004020202020204" pitchFamily="34" charset="0"/>
            </a:rPr>
            <a:t>L’entraîneur ou DS ou manager référent de l’équipe Devo juniors UCI </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CFFB5E89-E87F-40EA-9ABA-601C01BD4E0B}" type="parTrans" cxnId="{CEE890AD-00E7-4102-8679-7759004FEDB6}">
      <dgm:prSet/>
      <dgm:spPr/>
      <dgm:t>
        <a:bodyPr/>
        <a:lstStyle/>
        <a:p>
          <a:pPr algn="ctr"/>
          <a:endParaRPr lang="fr-FR"/>
        </a:p>
      </dgm:t>
    </dgm:pt>
    <dgm:pt modelId="{C23D3423-C27D-4B02-B074-D148F7895AD7}" type="sibTrans" cxnId="{CEE890AD-00E7-4102-8679-7759004FEDB6}">
      <dgm:prSet/>
      <dgm:spPr/>
      <dgm:t>
        <a:bodyPr/>
        <a:lstStyle/>
        <a:p>
          <a:pPr algn="ctr"/>
          <a:endParaRPr lang="fr-FR"/>
        </a:p>
      </dgm:t>
    </dgm:pt>
    <dgm:pt modelId="{9FD3A07C-ECBA-43B1-B293-485806169DC2}">
      <dgm:prSet/>
      <dgm:spPr/>
      <dgm:t>
        <a:bodyPr/>
        <a:lstStyle/>
        <a:p>
          <a:pPr marR="0" algn="ctr" rtl="0"/>
          <a:r>
            <a:rPr lang="fr-FR" b="0" i="0" u="none" strike="noStrike" kern="100" baseline="0">
              <a:latin typeface="Aptos" panose="020B0004020202020204" pitchFamily="34" charset="0"/>
            </a:rPr>
            <a:t>Le médecin référent</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2F9BE6A4-A791-4D5D-985E-ABB0E513CAC7}" type="parTrans" cxnId="{E471ED88-F492-4CF8-BCC2-C6C9A0382619}">
      <dgm:prSet/>
      <dgm:spPr/>
      <dgm:t>
        <a:bodyPr/>
        <a:lstStyle/>
        <a:p>
          <a:pPr algn="ctr"/>
          <a:endParaRPr lang="fr-FR"/>
        </a:p>
      </dgm:t>
    </dgm:pt>
    <dgm:pt modelId="{419DCB9F-663C-4A7C-92E0-E5E6212E894A}" type="sibTrans" cxnId="{E471ED88-F492-4CF8-BCC2-C6C9A0382619}">
      <dgm:prSet/>
      <dgm:spPr/>
      <dgm:t>
        <a:bodyPr/>
        <a:lstStyle/>
        <a:p>
          <a:pPr algn="ctr"/>
          <a:endParaRPr lang="fr-FR"/>
        </a:p>
      </dgm:t>
    </dgm:pt>
    <dgm:pt modelId="{8D22AC86-9B21-4013-B27B-1DA412F00BAF}">
      <dgm:prSet/>
      <dgm:spPr/>
      <dgm:t>
        <a:bodyPr/>
        <a:lstStyle/>
        <a:p>
          <a:pPr marR="0" algn="ctr" rtl="0"/>
          <a:r>
            <a:rPr lang="fr-FR" b="0" i="0" u="none" strike="noStrike" kern="100" baseline="0">
              <a:latin typeface="Aptos" panose="020B0004020202020204" pitchFamily="34" charset="0"/>
            </a:rPr>
            <a:t>Le kiné référent</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D7BF3B25-3C4C-40A5-8DCA-542BE813D9DC}" type="parTrans" cxnId="{9E73D815-92BD-4D65-A8EE-959155A8A69D}">
      <dgm:prSet/>
      <dgm:spPr/>
      <dgm:t>
        <a:bodyPr/>
        <a:lstStyle/>
        <a:p>
          <a:pPr algn="ctr"/>
          <a:endParaRPr lang="fr-FR"/>
        </a:p>
      </dgm:t>
    </dgm:pt>
    <dgm:pt modelId="{D04EB2BB-C47A-46A4-AEB6-D534CC9F58E1}" type="sibTrans" cxnId="{9E73D815-92BD-4D65-A8EE-959155A8A69D}">
      <dgm:prSet/>
      <dgm:spPr/>
      <dgm:t>
        <a:bodyPr/>
        <a:lstStyle/>
        <a:p>
          <a:pPr algn="ctr"/>
          <a:endParaRPr lang="fr-FR"/>
        </a:p>
      </dgm:t>
    </dgm:pt>
    <dgm:pt modelId="{4D801337-901E-49F4-9F3F-A796F8F8F368}">
      <dgm:prSet/>
      <dgm:spPr/>
      <dgm:t>
        <a:bodyPr/>
        <a:lstStyle/>
        <a:p>
          <a:pPr marR="0" algn="ctr" rtl="0"/>
          <a:r>
            <a:rPr lang="fr-FR" b="0" i="0" u="none" strike="noStrike" kern="100" baseline="0">
              <a:latin typeface="Aptos" panose="020B0004020202020204" pitchFamily="34" charset="0"/>
            </a:rPr>
            <a:t>Le psychologue du sport référent</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4DC9BDB4-64F7-47E8-8347-D3C0E6539CDB}" type="parTrans" cxnId="{6CAFCB45-6C11-4E53-A888-CBE863EDDEB7}">
      <dgm:prSet/>
      <dgm:spPr/>
      <dgm:t>
        <a:bodyPr/>
        <a:lstStyle/>
        <a:p>
          <a:pPr algn="ctr"/>
          <a:endParaRPr lang="fr-FR"/>
        </a:p>
      </dgm:t>
    </dgm:pt>
    <dgm:pt modelId="{9045A290-C315-4744-A8F2-D771537697BD}" type="sibTrans" cxnId="{6CAFCB45-6C11-4E53-A888-CBE863EDDEB7}">
      <dgm:prSet/>
      <dgm:spPr/>
      <dgm:t>
        <a:bodyPr/>
        <a:lstStyle/>
        <a:p>
          <a:pPr algn="ctr"/>
          <a:endParaRPr lang="fr-FR"/>
        </a:p>
      </dgm:t>
    </dgm:pt>
    <dgm:pt modelId="{812CF1C6-AF05-4CE4-89F7-13A7E1039234}">
      <dgm:prSet/>
      <dgm:spPr/>
      <dgm:t>
        <a:bodyPr/>
        <a:lstStyle/>
        <a:p>
          <a:pPr marR="0" algn="ctr" rtl="0"/>
          <a:r>
            <a:rPr lang="fr-FR" b="0" i="0" u="none" strike="noStrike" kern="100" baseline="0">
              <a:latin typeface="Aptos" panose="020B0004020202020204" pitchFamily="34" charset="0"/>
            </a:rPr>
            <a:t>Autre ?</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772F7AB4-23AB-4F49-8577-BE256E2310AD}" type="parTrans" cxnId="{08FAC04C-44AC-4AB5-A3A9-719A6A983499}">
      <dgm:prSet/>
      <dgm:spPr/>
      <dgm:t>
        <a:bodyPr/>
        <a:lstStyle/>
        <a:p>
          <a:pPr algn="ctr"/>
          <a:endParaRPr lang="fr-FR"/>
        </a:p>
      </dgm:t>
    </dgm:pt>
    <dgm:pt modelId="{21D00587-77A3-4B37-B52D-FC3A43182066}" type="sibTrans" cxnId="{08FAC04C-44AC-4AB5-A3A9-719A6A983499}">
      <dgm:prSet/>
      <dgm:spPr/>
      <dgm:t>
        <a:bodyPr/>
        <a:lstStyle/>
        <a:p>
          <a:pPr algn="ctr"/>
          <a:endParaRPr lang="fr-FR"/>
        </a:p>
      </dgm:t>
    </dgm:pt>
    <dgm:pt modelId="{559C452C-D2B8-4789-AAFA-5C898FC59943}">
      <dgm:prSet/>
      <dgm:spPr/>
      <dgm:t>
        <a:bodyPr/>
        <a:lstStyle/>
        <a:p>
          <a:pPr marR="0" algn="ctr" rtl="0"/>
          <a:r>
            <a:rPr lang="fr-FR" b="0" i="0" u="none" strike="noStrike" kern="100" baseline="0">
              <a:latin typeface="Aptos" panose="020B0004020202020204" pitchFamily="34" charset="0"/>
            </a:rPr>
            <a:t>Référent scolarité</a:t>
          </a:r>
        </a:p>
        <a:p>
          <a:pPr marR="0" algn="ctr" rtl="0"/>
          <a:r>
            <a:rPr lang="fr-FR" b="0" i="0" u="none" strike="noStrike" kern="100" baseline="0">
              <a:highlight>
                <a:srgbClr val="FFFF00"/>
              </a:highlight>
              <a:latin typeface="Aptos" panose="020B0004020202020204" pitchFamily="34" charset="0"/>
            </a:rPr>
            <a:t>………….</a:t>
          </a:r>
          <a:endParaRPr lang="fr-FR">
            <a:highlight>
              <a:srgbClr val="FFFF00"/>
            </a:highlight>
          </a:endParaRPr>
        </a:p>
      </dgm:t>
    </dgm:pt>
    <dgm:pt modelId="{FFE892F4-7E02-467C-A2CE-0C355D4B2A96}" type="parTrans" cxnId="{902B509B-A340-4B64-A197-818252C23D28}">
      <dgm:prSet/>
      <dgm:spPr/>
      <dgm:t>
        <a:bodyPr/>
        <a:lstStyle/>
        <a:p>
          <a:pPr algn="ctr"/>
          <a:endParaRPr lang="fr-FR"/>
        </a:p>
      </dgm:t>
    </dgm:pt>
    <dgm:pt modelId="{92C81F35-D40A-49C7-A15A-B6A80ED35F65}" type="sibTrans" cxnId="{902B509B-A340-4B64-A197-818252C23D28}">
      <dgm:prSet/>
      <dgm:spPr/>
      <dgm:t>
        <a:bodyPr/>
        <a:lstStyle/>
        <a:p>
          <a:pPr algn="ctr"/>
          <a:endParaRPr lang="fr-FR"/>
        </a:p>
      </dgm:t>
    </dgm:pt>
    <dgm:pt modelId="{9470CE2D-E177-4FB9-BB9E-67A44B0B6A1E}" type="pres">
      <dgm:prSet presAssocID="{919C570A-7E75-4F01-BD0E-DB14BB2A0E70}" presName="cycle" presStyleCnt="0">
        <dgm:presLayoutVars>
          <dgm:chMax val="1"/>
          <dgm:dir/>
          <dgm:animLvl val="ctr"/>
          <dgm:resizeHandles val="exact"/>
        </dgm:presLayoutVars>
      </dgm:prSet>
      <dgm:spPr/>
    </dgm:pt>
    <dgm:pt modelId="{6ABDCA51-85DB-4E6D-A881-7C668E61ACC8}" type="pres">
      <dgm:prSet presAssocID="{50A318B2-22AE-4C25-BC4C-8C9523B38093}" presName="centerShape" presStyleLbl="node0" presStyleIdx="0" presStyleCnt="1"/>
      <dgm:spPr/>
    </dgm:pt>
    <dgm:pt modelId="{CD92205E-16BE-4EF7-B929-0201CB3002B4}" type="pres">
      <dgm:prSet presAssocID="{B246AAAE-6316-4E7B-8513-CAD90F9205C3}" presName="Name9" presStyleLbl="parChTrans1D2" presStyleIdx="0" presStyleCnt="8"/>
      <dgm:spPr/>
    </dgm:pt>
    <dgm:pt modelId="{E8DC8C9A-4665-42D6-9B9C-298927F2CFD5}" type="pres">
      <dgm:prSet presAssocID="{B246AAAE-6316-4E7B-8513-CAD90F9205C3}" presName="connTx" presStyleLbl="parChTrans1D2" presStyleIdx="0" presStyleCnt="8"/>
      <dgm:spPr/>
    </dgm:pt>
    <dgm:pt modelId="{466B8377-88D7-49FB-8038-7926220D6AD5}" type="pres">
      <dgm:prSet presAssocID="{2B3FE5F5-E4FE-4BE1-B76B-0D119C95ED27}" presName="node" presStyleLbl="node1" presStyleIdx="0" presStyleCnt="8" custRadScaleRad="75226" custRadScaleInc="-3648">
        <dgm:presLayoutVars>
          <dgm:bulletEnabled val="1"/>
        </dgm:presLayoutVars>
      </dgm:prSet>
      <dgm:spPr/>
    </dgm:pt>
    <dgm:pt modelId="{60153444-8A24-4D91-B3DE-CECECAF6047A}" type="pres">
      <dgm:prSet presAssocID="{77A5F040-26BE-44B0-A424-735BB6B8BDF2}" presName="Name9" presStyleLbl="parChTrans1D2" presStyleIdx="1" presStyleCnt="8"/>
      <dgm:spPr/>
    </dgm:pt>
    <dgm:pt modelId="{661E3223-76E2-4B16-B6F7-A6F0E9EEA42C}" type="pres">
      <dgm:prSet presAssocID="{77A5F040-26BE-44B0-A424-735BB6B8BDF2}" presName="connTx" presStyleLbl="parChTrans1D2" presStyleIdx="1" presStyleCnt="8"/>
      <dgm:spPr/>
    </dgm:pt>
    <dgm:pt modelId="{D89EC552-FA48-40BB-953D-3BF33EB3A89E}" type="pres">
      <dgm:prSet presAssocID="{E5A4C2D4-FCEA-4829-90A2-840F0A3CFE7D}" presName="node" presStyleLbl="node1" presStyleIdx="1" presStyleCnt="8" custRadScaleRad="146017" custRadScaleInc="121483">
        <dgm:presLayoutVars>
          <dgm:bulletEnabled val="1"/>
        </dgm:presLayoutVars>
      </dgm:prSet>
      <dgm:spPr/>
    </dgm:pt>
    <dgm:pt modelId="{08EC2C65-56AE-41D9-B66F-4B544E47168C}" type="pres">
      <dgm:prSet presAssocID="{CFFB5E89-E87F-40EA-9ABA-601C01BD4E0B}" presName="Name9" presStyleLbl="parChTrans1D2" presStyleIdx="2" presStyleCnt="8"/>
      <dgm:spPr/>
    </dgm:pt>
    <dgm:pt modelId="{17EB3FBE-BE81-4509-A987-139D70848F77}" type="pres">
      <dgm:prSet presAssocID="{CFFB5E89-E87F-40EA-9ABA-601C01BD4E0B}" presName="connTx" presStyleLbl="parChTrans1D2" presStyleIdx="2" presStyleCnt="8"/>
      <dgm:spPr/>
    </dgm:pt>
    <dgm:pt modelId="{5D7EE596-F588-4D58-811D-8450A794B4F5}" type="pres">
      <dgm:prSet presAssocID="{AC8F9BBD-491A-4D15-AE43-C93AD80A66E5}" presName="node" presStyleLbl="node1" presStyleIdx="2" presStyleCnt="8" custRadScaleRad="214678" custRadScaleInc="3063">
        <dgm:presLayoutVars>
          <dgm:bulletEnabled val="1"/>
        </dgm:presLayoutVars>
      </dgm:prSet>
      <dgm:spPr/>
    </dgm:pt>
    <dgm:pt modelId="{968033AA-2093-4CFA-8A64-C25C711DC45E}" type="pres">
      <dgm:prSet presAssocID="{2F9BE6A4-A791-4D5D-985E-ABB0E513CAC7}" presName="Name9" presStyleLbl="parChTrans1D2" presStyleIdx="3" presStyleCnt="8"/>
      <dgm:spPr/>
    </dgm:pt>
    <dgm:pt modelId="{84CB6389-E132-41E3-9CAA-A7818D8C563E}" type="pres">
      <dgm:prSet presAssocID="{2F9BE6A4-A791-4D5D-985E-ABB0E513CAC7}" presName="connTx" presStyleLbl="parChTrans1D2" presStyleIdx="3" presStyleCnt="8"/>
      <dgm:spPr/>
    </dgm:pt>
    <dgm:pt modelId="{5C8EDCD3-F084-403E-9964-3C371C58EE89}" type="pres">
      <dgm:prSet presAssocID="{9FD3A07C-ECBA-43B1-B293-485806169DC2}" presName="node" presStyleLbl="node1" presStyleIdx="3" presStyleCnt="8" custRadScaleRad="148669" custRadScaleInc="-108288">
        <dgm:presLayoutVars>
          <dgm:bulletEnabled val="1"/>
        </dgm:presLayoutVars>
      </dgm:prSet>
      <dgm:spPr/>
    </dgm:pt>
    <dgm:pt modelId="{0CA4D246-49AF-4D3F-8572-DCFE05DE3672}" type="pres">
      <dgm:prSet presAssocID="{D7BF3B25-3C4C-40A5-8DCA-542BE813D9DC}" presName="Name9" presStyleLbl="parChTrans1D2" presStyleIdx="4" presStyleCnt="8"/>
      <dgm:spPr/>
    </dgm:pt>
    <dgm:pt modelId="{6C8C7344-3714-4D2A-A333-BB46B9515BC7}" type="pres">
      <dgm:prSet presAssocID="{D7BF3B25-3C4C-40A5-8DCA-542BE813D9DC}" presName="connTx" presStyleLbl="parChTrans1D2" presStyleIdx="4" presStyleCnt="8"/>
      <dgm:spPr/>
    </dgm:pt>
    <dgm:pt modelId="{E7A7B517-0F47-4215-A2E0-53B9238F74F5}" type="pres">
      <dgm:prSet presAssocID="{8D22AC86-9B21-4013-B27B-1DA412F00BAF}" presName="node" presStyleLbl="node1" presStyleIdx="4" presStyleCnt="8" custRadScaleRad="78989">
        <dgm:presLayoutVars>
          <dgm:bulletEnabled val="1"/>
        </dgm:presLayoutVars>
      </dgm:prSet>
      <dgm:spPr/>
    </dgm:pt>
    <dgm:pt modelId="{5AA81DBA-B056-4E64-9A10-63213098412D}" type="pres">
      <dgm:prSet presAssocID="{4DC9BDB4-64F7-47E8-8347-D3C0E6539CDB}" presName="Name9" presStyleLbl="parChTrans1D2" presStyleIdx="5" presStyleCnt="8"/>
      <dgm:spPr/>
    </dgm:pt>
    <dgm:pt modelId="{02004D18-54B3-4C20-846B-2F2788B8FCD5}" type="pres">
      <dgm:prSet presAssocID="{4DC9BDB4-64F7-47E8-8347-D3C0E6539CDB}" presName="connTx" presStyleLbl="parChTrans1D2" presStyleIdx="5" presStyleCnt="8"/>
      <dgm:spPr/>
    </dgm:pt>
    <dgm:pt modelId="{82623A7C-0686-46BB-BEE2-C120C3B2585B}" type="pres">
      <dgm:prSet presAssocID="{4D801337-901E-49F4-9F3F-A796F8F8F368}" presName="node" presStyleLbl="node1" presStyleIdx="5" presStyleCnt="8" custRadScaleRad="137493" custRadScaleInc="115384">
        <dgm:presLayoutVars>
          <dgm:bulletEnabled val="1"/>
        </dgm:presLayoutVars>
      </dgm:prSet>
      <dgm:spPr/>
    </dgm:pt>
    <dgm:pt modelId="{D4AF015B-675A-4A1C-AA76-4E8ED996EB5E}" type="pres">
      <dgm:prSet presAssocID="{772F7AB4-23AB-4F49-8577-BE256E2310AD}" presName="Name9" presStyleLbl="parChTrans1D2" presStyleIdx="6" presStyleCnt="8"/>
      <dgm:spPr/>
    </dgm:pt>
    <dgm:pt modelId="{478ED81A-638E-4E08-B65D-C768B88F270E}" type="pres">
      <dgm:prSet presAssocID="{772F7AB4-23AB-4F49-8577-BE256E2310AD}" presName="connTx" presStyleLbl="parChTrans1D2" presStyleIdx="6" presStyleCnt="8"/>
      <dgm:spPr/>
    </dgm:pt>
    <dgm:pt modelId="{DADCF8EA-7717-4182-BABA-E775F68F4613}" type="pres">
      <dgm:prSet presAssocID="{812CF1C6-AF05-4CE4-89F7-13A7E1039234}" presName="node" presStyleLbl="node1" presStyleIdx="6" presStyleCnt="8" custRadScaleRad="193203" custRadScaleInc="-710">
        <dgm:presLayoutVars>
          <dgm:bulletEnabled val="1"/>
        </dgm:presLayoutVars>
      </dgm:prSet>
      <dgm:spPr/>
    </dgm:pt>
    <dgm:pt modelId="{009146AF-4FE1-400A-91BF-67974FB9E37A}" type="pres">
      <dgm:prSet presAssocID="{FFE892F4-7E02-467C-A2CE-0C355D4B2A96}" presName="Name9" presStyleLbl="parChTrans1D2" presStyleIdx="7" presStyleCnt="8"/>
      <dgm:spPr/>
    </dgm:pt>
    <dgm:pt modelId="{82574A73-82FF-4DC7-B999-B0B4CB67F1D9}" type="pres">
      <dgm:prSet presAssocID="{FFE892F4-7E02-467C-A2CE-0C355D4B2A96}" presName="connTx" presStyleLbl="parChTrans1D2" presStyleIdx="7" presStyleCnt="8"/>
      <dgm:spPr/>
    </dgm:pt>
    <dgm:pt modelId="{B6193EDD-08C5-4453-8A09-592E45CB94EA}" type="pres">
      <dgm:prSet presAssocID="{559C452C-D2B8-4789-AAFA-5C898FC59943}" presName="node" presStyleLbl="node1" presStyleIdx="7" presStyleCnt="8" custRadScaleRad="135534" custRadScaleInc="-102211">
        <dgm:presLayoutVars>
          <dgm:bulletEnabled val="1"/>
        </dgm:presLayoutVars>
      </dgm:prSet>
      <dgm:spPr/>
    </dgm:pt>
  </dgm:ptLst>
  <dgm:cxnLst>
    <dgm:cxn modelId="{6C9EF200-D5E9-4585-ABC8-522AA0096B68}" type="presOf" srcId="{D7BF3B25-3C4C-40A5-8DCA-542BE813D9DC}" destId="{0CA4D246-49AF-4D3F-8572-DCFE05DE3672}" srcOrd="0" destOrd="0" presId="urn:microsoft.com/office/officeart/2005/8/layout/radial1"/>
    <dgm:cxn modelId="{CD698F11-C375-455D-83C2-35D3417E0886}" type="presOf" srcId="{772F7AB4-23AB-4F49-8577-BE256E2310AD}" destId="{478ED81A-638E-4E08-B65D-C768B88F270E}" srcOrd="1" destOrd="0" presId="urn:microsoft.com/office/officeart/2005/8/layout/radial1"/>
    <dgm:cxn modelId="{9E73D815-92BD-4D65-A8EE-959155A8A69D}" srcId="{50A318B2-22AE-4C25-BC4C-8C9523B38093}" destId="{8D22AC86-9B21-4013-B27B-1DA412F00BAF}" srcOrd="4" destOrd="0" parTransId="{D7BF3B25-3C4C-40A5-8DCA-542BE813D9DC}" sibTransId="{D04EB2BB-C47A-46A4-AEB6-D534CC9F58E1}"/>
    <dgm:cxn modelId="{FA1E2725-3936-4071-A483-DFBA0184CFFD}" type="presOf" srcId="{2F9BE6A4-A791-4D5D-985E-ABB0E513CAC7}" destId="{84CB6389-E132-41E3-9CAA-A7818D8C563E}" srcOrd="1" destOrd="0" presId="urn:microsoft.com/office/officeart/2005/8/layout/radial1"/>
    <dgm:cxn modelId="{9DB95E2E-44CA-4D78-84A8-C5B74D8C7D65}" type="presOf" srcId="{AC8F9BBD-491A-4D15-AE43-C93AD80A66E5}" destId="{5D7EE596-F588-4D58-811D-8450A794B4F5}" srcOrd="0" destOrd="0" presId="urn:microsoft.com/office/officeart/2005/8/layout/radial1"/>
    <dgm:cxn modelId="{7637E438-E63E-4881-8626-4D29EE6CFF9B}" type="presOf" srcId="{772F7AB4-23AB-4F49-8577-BE256E2310AD}" destId="{D4AF015B-675A-4A1C-AA76-4E8ED996EB5E}" srcOrd="0" destOrd="0" presId="urn:microsoft.com/office/officeart/2005/8/layout/radial1"/>
    <dgm:cxn modelId="{C9BDA05B-3960-4A27-9A05-604DB97716A8}" type="presOf" srcId="{4DC9BDB4-64F7-47E8-8347-D3C0E6539CDB}" destId="{02004D18-54B3-4C20-846B-2F2788B8FCD5}" srcOrd="1" destOrd="0" presId="urn:microsoft.com/office/officeart/2005/8/layout/radial1"/>
    <dgm:cxn modelId="{1D14EB5F-EFBB-40F4-8ED1-999FF7B3AEDB}" type="presOf" srcId="{B246AAAE-6316-4E7B-8513-CAD90F9205C3}" destId="{CD92205E-16BE-4EF7-B929-0201CB3002B4}" srcOrd="0" destOrd="0" presId="urn:microsoft.com/office/officeart/2005/8/layout/radial1"/>
    <dgm:cxn modelId="{B1CAE961-AE05-4451-BD6D-53FCA69A445B}" type="presOf" srcId="{E5A4C2D4-FCEA-4829-90A2-840F0A3CFE7D}" destId="{D89EC552-FA48-40BB-953D-3BF33EB3A89E}" srcOrd="0" destOrd="0" presId="urn:microsoft.com/office/officeart/2005/8/layout/radial1"/>
    <dgm:cxn modelId="{BBF8F442-1DA7-47BD-A543-94B23A23F0B3}" type="presOf" srcId="{77A5F040-26BE-44B0-A424-735BB6B8BDF2}" destId="{60153444-8A24-4D91-B3DE-CECECAF6047A}" srcOrd="0" destOrd="0" presId="urn:microsoft.com/office/officeart/2005/8/layout/radial1"/>
    <dgm:cxn modelId="{6CAFCB45-6C11-4E53-A888-CBE863EDDEB7}" srcId="{50A318B2-22AE-4C25-BC4C-8C9523B38093}" destId="{4D801337-901E-49F4-9F3F-A796F8F8F368}" srcOrd="5" destOrd="0" parTransId="{4DC9BDB4-64F7-47E8-8347-D3C0E6539CDB}" sibTransId="{9045A290-C315-4744-A8F2-D771537697BD}"/>
    <dgm:cxn modelId="{08FAC04C-44AC-4AB5-A3A9-719A6A983499}" srcId="{50A318B2-22AE-4C25-BC4C-8C9523B38093}" destId="{812CF1C6-AF05-4CE4-89F7-13A7E1039234}" srcOrd="6" destOrd="0" parTransId="{772F7AB4-23AB-4F49-8577-BE256E2310AD}" sibTransId="{21D00587-77A3-4B37-B52D-FC3A43182066}"/>
    <dgm:cxn modelId="{F20BDE7F-B276-4B0A-8610-74EFBCFB76EF}" type="presOf" srcId="{77A5F040-26BE-44B0-A424-735BB6B8BDF2}" destId="{661E3223-76E2-4B16-B6F7-A6F0E9EEA42C}" srcOrd="1" destOrd="0" presId="urn:microsoft.com/office/officeart/2005/8/layout/radial1"/>
    <dgm:cxn modelId="{E471ED88-F492-4CF8-BCC2-C6C9A0382619}" srcId="{50A318B2-22AE-4C25-BC4C-8C9523B38093}" destId="{9FD3A07C-ECBA-43B1-B293-485806169DC2}" srcOrd="3" destOrd="0" parTransId="{2F9BE6A4-A791-4D5D-985E-ABB0E513CAC7}" sibTransId="{419DCB9F-663C-4A7C-92E0-E5E6212E894A}"/>
    <dgm:cxn modelId="{D4F1428B-BCF9-4E11-AA8C-593C4422C69E}" srcId="{50A318B2-22AE-4C25-BC4C-8C9523B38093}" destId="{E5A4C2D4-FCEA-4829-90A2-840F0A3CFE7D}" srcOrd="1" destOrd="0" parTransId="{77A5F040-26BE-44B0-A424-735BB6B8BDF2}" sibTransId="{114ECD47-6C3D-49D6-B5E0-3CB3F260A40C}"/>
    <dgm:cxn modelId="{2118D394-3E9C-46EE-BE8D-E91FA031A29D}" type="presOf" srcId="{2B3FE5F5-E4FE-4BE1-B76B-0D119C95ED27}" destId="{466B8377-88D7-49FB-8038-7926220D6AD5}" srcOrd="0" destOrd="0" presId="urn:microsoft.com/office/officeart/2005/8/layout/radial1"/>
    <dgm:cxn modelId="{662C4095-7E2B-4120-9433-8CBF34FF5A08}" type="presOf" srcId="{FFE892F4-7E02-467C-A2CE-0C355D4B2A96}" destId="{009146AF-4FE1-400A-91BF-67974FB9E37A}" srcOrd="0" destOrd="0" presId="urn:microsoft.com/office/officeart/2005/8/layout/radial1"/>
    <dgm:cxn modelId="{494CBA95-5A44-4AE9-996C-9A5E9F480EB3}" type="presOf" srcId="{B246AAAE-6316-4E7B-8513-CAD90F9205C3}" destId="{E8DC8C9A-4665-42D6-9B9C-298927F2CFD5}" srcOrd="1" destOrd="0" presId="urn:microsoft.com/office/officeart/2005/8/layout/radial1"/>
    <dgm:cxn modelId="{816C4799-3131-48F1-A78A-D7B46515B703}" srcId="{50A318B2-22AE-4C25-BC4C-8C9523B38093}" destId="{2B3FE5F5-E4FE-4BE1-B76B-0D119C95ED27}" srcOrd="0" destOrd="0" parTransId="{B246AAAE-6316-4E7B-8513-CAD90F9205C3}" sibTransId="{7E3B3384-E64B-47BE-99FB-FC84798D7C7D}"/>
    <dgm:cxn modelId="{902B509B-A340-4B64-A197-818252C23D28}" srcId="{50A318B2-22AE-4C25-BC4C-8C9523B38093}" destId="{559C452C-D2B8-4789-AAFA-5C898FC59943}" srcOrd="7" destOrd="0" parTransId="{FFE892F4-7E02-467C-A2CE-0C355D4B2A96}" sibTransId="{92C81F35-D40A-49C7-A15A-B6A80ED35F65}"/>
    <dgm:cxn modelId="{CEE890AD-00E7-4102-8679-7759004FEDB6}" srcId="{50A318B2-22AE-4C25-BC4C-8C9523B38093}" destId="{AC8F9BBD-491A-4D15-AE43-C93AD80A66E5}" srcOrd="2" destOrd="0" parTransId="{CFFB5E89-E87F-40EA-9ABA-601C01BD4E0B}" sibTransId="{C23D3423-C27D-4B02-B074-D148F7895AD7}"/>
    <dgm:cxn modelId="{C4552FB2-434F-4569-8E09-FB0883DE2733}" type="presOf" srcId="{CFFB5E89-E87F-40EA-9ABA-601C01BD4E0B}" destId="{17EB3FBE-BE81-4509-A987-139D70848F77}" srcOrd="1" destOrd="0" presId="urn:microsoft.com/office/officeart/2005/8/layout/radial1"/>
    <dgm:cxn modelId="{62BAEDB2-D6AB-4529-B08C-52230E1D0624}" type="presOf" srcId="{919C570A-7E75-4F01-BD0E-DB14BB2A0E70}" destId="{9470CE2D-E177-4FB9-BB9E-67A44B0B6A1E}" srcOrd="0" destOrd="0" presId="urn:microsoft.com/office/officeart/2005/8/layout/radial1"/>
    <dgm:cxn modelId="{2E105BB6-B189-47DE-B034-AF8E4E1F9382}" type="presOf" srcId="{559C452C-D2B8-4789-AAFA-5C898FC59943}" destId="{B6193EDD-08C5-4453-8A09-592E45CB94EA}" srcOrd="0" destOrd="0" presId="urn:microsoft.com/office/officeart/2005/8/layout/radial1"/>
    <dgm:cxn modelId="{5C6696C3-730C-4BED-A553-37D0F6F1E633}" type="presOf" srcId="{D7BF3B25-3C4C-40A5-8DCA-542BE813D9DC}" destId="{6C8C7344-3714-4D2A-A333-BB46B9515BC7}" srcOrd="1" destOrd="0" presId="urn:microsoft.com/office/officeart/2005/8/layout/radial1"/>
    <dgm:cxn modelId="{66424DC7-B2ED-4491-A523-4F1CA6059126}" type="presOf" srcId="{8D22AC86-9B21-4013-B27B-1DA412F00BAF}" destId="{E7A7B517-0F47-4215-A2E0-53B9238F74F5}" srcOrd="0" destOrd="0" presId="urn:microsoft.com/office/officeart/2005/8/layout/radial1"/>
    <dgm:cxn modelId="{2A0BD5CA-E049-483F-A13F-78A1F7171ACE}" type="presOf" srcId="{CFFB5E89-E87F-40EA-9ABA-601C01BD4E0B}" destId="{08EC2C65-56AE-41D9-B66F-4B544E47168C}" srcOrd="0" destOrd="0" presId="urn:microsoft.com/office/officeart/2005/8/layout/radial1"/>
    <dgm:cxn modelId="{1933E6CF-31F0-4FB0-B392-E2CA5140EFE8}" type="presOf" srcId="{2F9BE6A4-A791-4D5D-985E-ABB0E513CAC7}" destId="{968033AA-2093-4CFA-8A64-C25C711DC45E}" srcOrd="0" destOrd="0" presId="urn:microsoft.com/office/officeart/2005/8/layout/radial1"/>
    <dgm:cxn modelId="{066E49D5-7090-463E-BE63-3AA3407FF821}" type="presOf" srcId="{4DC9BDB4-64F7-47E8-8347-D3C0E6539CDB}" destId="{5AA81DBA-B056-4E64-9A10-63213098412D}" srcOrd="0" destOrd="0" presId="urn:microsoft.com/office/officeart/2005/8/layout/radial1"/>
    <dgm:cxn modelId="{23910EDB-0076-44A4-99C5-B91609839910}" type="presOf" srcId="{50A318B2-22AE-4C25-BC4C-8C9523B38093}" destId="{6ABDCA51-85DB-4E6D-A881-7C668E61ACC8}" srcOrd="0" destOrd="0" presId="urn:microsoft.com/office/officeart/2005/8/layout/radial1"/>
    <dgm:cxn modelId="{5F109BE3-61D6-4B9B-B314-6A93E55106FC}" type="presOf" srcId="{FFE892F4-7E02-467C-A2CE-0C355D4B2A96}" destId="{82574A73-82FF-4DC7-B999-B0B4CB67F1D9}" srcOrd="1" destOrd="0" presId="urn:microsoft.com/office/officeart/2005/8/layout/radial1"/>
    <dgm:cxn modelId="{9C36BBE6-3B9E-4FBE-A1FA-5F4EA77ACB3B}" type="presOf" srcId="{4D801337-901E-49F4-9F3F-A796F8F8F368}" destId="{82623A7C-0686-46BB-BEE2-C120C3B2585B}" srcOrd="0" destOrd="0" presId="urn:microsoft.com/office/officeart/2005/8/layout/radial1"/>
    <dgm:cxn modelId="{3CC849E9-E036-4555-B59F-27B1019E83DA}" type="presOf" srcId="{9FD3A07C-ECBA-43B1-B293-485806169DC2}" destId="{5C8EDCD3-F084-403E-9964-3C371C58EE89}" srcOrd="0" destOrd="0" presId="urn:microsoft.com/office/officeart/2005/8/layout/radial1"/>
    <dgm:cxn modelId="{A0EBBCEA-1FD7-4193-B0E4-147160A869FD}" srcId="{919C570A-7E75-4F01-BD0E-DB14BB2A0E70}" destId="{50A318B2-22AE-4C25-BC4C-8C9523B38093}" srcOrd="0" destOrd="0" parTransId="{BFC6C3B5-B8B1-4068-88A8-C29A3A7241A0}" sibTransId="{1DDF77BF-77BC-40D1-BDD4-B0CBFA5170C3}"/>
    <dgm:cxn modelId="{218846F8-A8A1-4F78-852E-E67638D960CC}" type="presOf" srcId="{812CF1C6-AF05-4CE4-89F7-13A7E1039234}" destId="{DADCF8EA-7717-4182-BABA-E775F68F4613}" srcOrd="0" destOrd="0" presId="urn:microsoft.com/office/officeart/2005/8/layout/radial1"/>
    <dgm:cxn modelId="{4F3CDBE7-2628-4AF3-8C29-F22D3E75A2F5}" type="presParOf" srcId="{9470CE2D-E177-4FB9-BB9E-67A44B0B6A1E}" destId="{6ABDCA51-85DB-4E6D-A881-7C668E61ACC8}" srcOrd="0" destOrd="0" presId="urn:microsoft.com/office/officeart/2005/8/layout/radial1"/>
    <dgm:cxn modelId="{E0852977-AF32-4419-BF10-D2BF795DFE46}" type="presParOf" srcId="{9470CE2D-E177-4FB9-BB9E-67A44B0B6A1E}" destId="{CD92205E-16BE-4EF7-B929-0201CB3002B4}" srcOrd="1" destOrd="0" presId="urn:microsoft.com/office/officeart/2005/8/layout/radial1"/>
    <dgm:cxn modelId="{498B19B2-0358-4798-963B-CD880243679E}" type="presParOf" srcId="{CD92205E-16BE-4EF7-B929-0201CB3002B4}" destId="{E8DC8C9A-4665-42D6-9B9C-298927F2CFD5}" srcOrd="0" destOrd="0" presId="urn:microsoft.com/office/officeart/2005/8/layout/radial1"/>
    <dgm:cxn modelId="{3F80F178-18FE-4971-8317-8CFD9E049A29}" type="presParOf" srcId="{9470CE2D-E177-4FB9-BB9E-67A44B0B6A1E}" destId="{466B8377-88D7-49FB-8038-7926220D6AD5}" srcOrd="2" destOrd="0" presId="urn:microsoft.com/office/officeart/2005/8/layout/radial1"/>
    <dgm:cxn modelId="{C74AA7E7-706B-40D7-87D4-280B9093BC3F}" type="presParOf" srcId="{9470CE2D-E177-4FB9-BB9E-67A44B0B6A1E}" destId="{60153444-8A24-4D91-B3DE-CECECAF6047A}" srcOrd="3" destOrd="0" presId="urn:microsoft.com/office/officeart/2005/8/layout/radial1"/>
    <dgm:cxn modelId="{3D51CB65-93AA-4BD4-BD6F-CB8357EC0675}" type="presParOf" srcId="{60153444-8A24-4D91-B3DE-CECECAF6047A}" destId="{661E3223-76E2-4B16-B6F7-A6F0E9EEA42C}" srcOrd="0" destOrd="0" presId="urn:microsoft.com/office/officeart/2005/8/layout/radial1"/>
    <dgm:cxn modelId="{9578702A-EE5E-4F76-9D8A-52B09E7FAEA0}" type="presParOf" srcId="{9470CE2D-E177-4FB9-BB9E-67A44B0B6A1E}" destId="{D89EC552-FA48-40BB-953D-3BF33EB3A89E}" srcOrd="4" destOrd="0" presId="urn:microsoft.com/office/officeart/2005/8/layout/radial1"/>
    <dgm:cxn modelId="{EAFC7941-2A02-4ED4-BC56-3E2A0E7AB165}" type="presParOf" srcId="{9470CE2D-E177-4FB9-BB9E-67A44B0B6A1E}" destId="{08EC2C65-56AE-41D9-B66F-4B544E47168C}" srcOrd="5" destOrd="0" presId="urn:microsoft.com/office/officeart/2005/8/layout/radial1"/>
    <dgm:cxn modelId="{C6247763-358C-47C4-8A0F-EA147546E590}" type="presParOf" srcId="{08EC2C65-56AE-41D9-B66F-4B544E47168C}" destId="{17EB3FBE-BE81-4509-A987-139D70848F77}" srcOrd="0" destOrd="0" presId="urn:microsoft.com/office/officeart/2005/8/layout/radial1"/>
    <dgm:cxn modelId="{883D416A-A3D6-44FF-8E22-E0C2F129B49E}" type="presParOf" srcId="{9470CE2D-E177-4FB9-BB9E-67A44B0B6A1E}" destId="{5D7EE596-F588-4D58-811D-8450A794B4F5}" srcOrd="6" destOrd="0" presId="urn:microsoft.com/office/officeart/2005/8/layout/radial1"/>
    <dgm:cxn modelId="{7B262441-8377-48BC-A4D2-3840CEC65791}" type="presParOf" srcId="{9470CE2D-E177-4FB9-BB9E-67A44B0B6A1E}" destId="{968033AA-2093-4CFA-8A64-C25C711DC45E}" srcOrd="7" destOrd="0" presId="urn:microsoft.com/office/officeart/2005/8/layout/radial1"/>
    <dgm:cxn modelId="{CC3C87E5-8727-478A-9BE5-C9E451E71743}" type="presParOf" srcId="{968033AA-2093-4CFA-8A64-C25C711DC45E}" destId="{84CB6389-E132-41E3-9CAA-A7818D8C563E}" srcOrd="0" destOrd="0" presId="urn:microsoft.com/office/officeart/2005/8/layout/radial1"/>
    <dgm:cxn modelId="{E5DD2F53-F863-4148-8D74-A312F32729B6}" type="presParOf" srcId="{9470CE2D-E177-4FB9-BB9E-67A44B0B6A1E}" destId="{5C8EDCD3-F084-403E-9964-3C371C58EE89}" srcOrd="8" destOrd="0" presId="urn:microsoft.com/office/officeart/2005/8/layout/radial1"/>
    <dgm:cxn modelId="{11E72F17-5459-4095-83D0-0A0B724506CB}" type="presParOf" srcId="{9470CE2D-E177-4FB9-BB9E-67A44B0B6A1E}" destId="{0CA4D246-49AF-4D3F-8572-DCFE05DE3672}" srcOrd="9" destOrd="0" presId="urn:microsoft.com/office/officeart/2005/8/layout/radial1"/>
    <dgm:cxn modelId="{267600F4-1FDE-4FEE-A13D-7ED7367C958A}" type="presParOf" srcId="{0CA4D246-49AF-4D3F-8572-DCFE05DE3672}" destId="{6C8C7344-3714-4D2A-A333-BB46B9515BC7}" srcOrd="0" destOrd="0" presId="urn:microsoft.com/office/officeart/2005/8/layout/radial1"/>
    <dgm:cxn modelId="{91E373A8-7B0F-4348-8058-F2E89CBB4F14}" type="presParOf" srcId="{9470CE2D-E177-4FB9-BB9E-67A44B0B6A1E}" destId="{E7A7B517-0F47-4215-A2E0-53B9238F74F5}" srcOrd="10" destOrd="0" presId="urn:microsoft.com/office/officeart/2005/8/layout/radial1"/>
    <dgm:cxn modelId="{73DBF5C4-AFF6-4E87-8D2C-5597D431A3FB}" type="presParOf" srcId="{9470CE2D-E177-4FB9-BB9E-67A44B0B6A1E}" destId="{5AA81DBA-B056-4E64-9A10-63213098412D}" srcOrd="11" destOrd="0" presId="urn:microsoft.com/office/officeart/2005/8/layout/radial1"/>
    <dgm:cxn modelId="{071BB0CF-ACB5-432F-8712-2438C5EF93D8}" type="presParOf" srcId="{5AA81DBA-B056-4E64-9A10-63213098412D}" destId="{02004D18-54B3-4C20-846B-2F2788B8FCD5}" srcOrd="0" destOrd="0" presId="urn:microsoft.com/office/officeart/2005/8/layout/radial1"/>
    <dgm:cxn modelId="{74562415-C9B5-4B46-861B-9E029AB71B93}" type="presParOf" srcId="{9470CE2D-E177-4FB9-BB9E-67A44B0B6A1E}" destId="{82623A7C-0686-46BB-BEE2-C120C3B2585B}" srcOrd="12" destOrd="0" presId="urn:microsoft.com/office/officeart/2005/8/layout/radial1"/>
    <dgm:cxn modelId="{C766BCC1-0A58-43C1-A8DA-B17925F3C92F}" type="presParOf" srcId="{9470CE2D-E177-4FB9-BB9E-67A44B0B6A1E}" destId="{D4AF015B-675A-4A1C-AA76-4E8ED996EB5E}" srcOrd="13" destOrd="0" presId="urn:microsoft.com/office/officeart/2005/8/layout/radial1"/>
    <dgm:cxn modelId="{DD8370BA-B1FC-47AD-BA27-4E30C1D30466}" type="presParOf" srcId="{D4AF015B-675A-4A1C-AA76-4E8ED996EB5E}" destId="{478ED81A-638E-4E08-B65D-C768B88F270E}" srcOrd="0" destOrd="0" presId="urn:microsoft.com/office/officeart/2005/8/layout/radial1"/>
    <dgm:cxn modelId="{0F57CA51-14F6-4055-8AA4-446324292A04}" type="presParOf" srcId="{9470CE2D-E177-4FB9-BB9E-67A44B0B6A1E}" destId="{DADCF8EA-7717-4182-BABA-E775F68F4613}" srcOrd="14" destOrd="0" presId="urn:microsoft.com/office/officeart/2005/8/layout/radial1"/>
    <dgm:cxn modelId="{34D97D2B-070E-490C-B565-5217D63C0F19}" type="presParOf" srcId="{9470CE2D-E177-4FB9-BB9E-67A44B0B6A1E}" destId="{009146AF-4FE1-400A-91BF-67974FB9E37A}" srcOrd="15" destOrd="0" presId="urn:microsoft.com/office/officeart/2005/8/layout/radial1"/>
    <dgm:cxn modelId="{5DEB9765-D470-4A16-923A-589C08B47F1B}" type="presParOf" srcId="{009146AF-4FE1-400A-91BF-67974FB9E37A}" destId="{82574A73-82FF-4DC7-B999-B0B4CB67F1D9}" srcOrd="0" destOrd="0" presId="urn:microsoft.com/office/officeart/2005/8/layout/radial1"/>
    <dgm:cxn modelId="{C127615F-5451-481E-8720-DDDA3D122CE4}" type="presParOf" srcId="{9470CE2D-E177-4FB9-BB9E-67A44B0B6A1E}" destId="{B6193EDD-08C5-4453-8A09-592E45CB94EA}" srcOrd="16"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DCA51-85DB-4E6D-A881-7C668E61ACC8}">
      <dsp:nvSpPr>
        <dsp:cNvPr id="0" name=""/>
        <dsp:cNvSpPr/>
      </dsp:nvSpPr>
      <dsp:spPr>
        <a:xfrm>
          <a:off x="2464191" y="1079891"/>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fr-FR" sz="900" b="0" i="0" u="none" strike="noStrike" kern="100" baseline="0">
              <a:latin typeface="Aptos" panose="020B0004020202020204" pitchFamily="34" charset="0"/>
            </a:rPr>
            <a:t>Le Sportif</a:t>
          </a:r>
        </a:p>
        <a:p>
          <a:pPr marL="0" marR="0" lvl="0" indent="0" algn="ctr" defTabSz="400050" rtl="0">
            <a:lnSpc>
              <a:spcPct val="90000"/>
            </a:lnSpc>
            <a:spcBef>
              <a:spcPct val="0"/>
            </a:spcBef>
            <a:spcAft>
              <a:spcPct val="35000"/>
            </a:spcAft>
            <a:buNone/>
          </a:pPr>
          <a:r>
            <a:rPr lang="fr-FR" sz="900" b="0" i="0" u="none" strike="noStrike" kern="100" baseline="0">
              <a:highlight>
                <a:srgbClr val="FFFF00"/>
              </a:highlight>
              <a:latin typeface="Aptos" panose="020B0004020202020204" pitchFamily="34" charset="0"/>
            </a:rPr>
            <a:t>……….</a:t>
          </a:r>
          <a:endParaRPr lang="fr-FR" sz="900">
            <a:highlight>
              <a:srgbClr val="FFFF00"/>
            </a:highlight>
          </a:endParaRPr>
        </a:p>
      </dsp:txBody>
      <dsp:txXfrm>
        <a:off x="2556140" y="1171840"/>
        <a:ext cx="443968" cy="443968"/>
      </dsp:txXfrm>
    </dsp:sp>
    <dsp:sp modelId="{CD92205E-16BE-4EF7-B929-0201CB3002B4}">
      <dsp:nvSpPr>
        <dsp:cNvPr id="0" name=""/>
        <dsp:cNvSpPr/>
      </dsp:nvSpPr>
      <dsp:spPr>
        <a:xfrm rot="16150752">
          <a:off x="2684450" y="981844"/>
          <a:ext cx="175836" cy="20340"/>
        </a:xfrm>
        <a:custGeom>
          <a:avLst/>
          <a:gdLst/>
          <a:ahLst/>
          <a:cxnLst/>
          <a:rect l="0" t="0" r="0" b="0"/>
          <a:pathLst>
            <a:path>
              <a:moveTo>
                <a:pt x="0" y="10170"/>
              </a:moveTo>
              <a:lnTo>
                <a:pt x="175836" y="1017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rot="10800000">
        <a:off x="2767972" y="987618"/>
        <a:ext cx="8791" cy="8791"/>
      </dsp:txXfrm>
    </dsp:sp>
    <dsp:sp modelId="{466B8377-88D7-49FB-8038-7926220D6AD5}">
      <dsp:nvSpPr>
        <dsp:cNvPr id="0" name=""/>
        <dsp:cNvSpPr/>
      </dsp:nvSpPr>
      <dsp:spPr>
        <a:xfrm>
          <a:off x="2452678" y="276271"/>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FR" sz="500" b="0" i="0" u="none" strike="noStrike" kern="100" baseline="0">
              <a:latin typeface="Aptos" panose="020B0004020202020204" pitchFamily="34" charset="0"/>
            </a:rPr>
            <a:t>L’entraîneur perso ou de la structure PPF</a:t>
          </a:r>
        </a:p>
        <a:p>
          <a:pPr marL="0" marR="0" lvl="0" indent="0" algn="ctr" defTabSz="222250" rtl="0">
            <a:lnSpc>
              <a:spcPct val="90000"/>
            </a:lnSpc>
            <a:spcBef>
              <a:spcPct val="0"/>
            </a:spcBef>
            <a:spcAft>
              <a:spcPct val="35000"/>
            </a:spcAft>
            <a:buNone/>
          </a:pPr>
          <a:r>
            <a:rPr lang="fr-FR" sz="500" b="0" i="0" u="none" strike="noStrike" kern="100" baseline="0">
              <a:highlight>
                <a:srgbClr val="FFFF00"/>
              </a:highlight>
              <a:latin typeface="Aptos" panose="020B0004020202020204" pitchFamily="34" charset="0"/>
            </a:rPr>
            <a:t>………….</a:t>
          </a:r>
          <a:endParaRPr lang="fr-FR" sz="500">
            <a:highlight>
              <a:srgbClr val="FFFF00"/>
            </a:highlight>
          </a:endParaRPr>
        </a:p>
      </dsp:txBody>
      <dsp:txXfrm>
        <a:off x="2544627" y="368220"/>
        <a:ext cx="443968" cy="443968"/>
      </dsp:txXfrm>
    </dsp:sp>
    <dsp:sp modelId="{60153444-8A24-4D91-B3DE-CECECAF6047A}">
      <dsp:nvSpPr>
        <dsp:cNvPr id="0" name=""/>
        <dsp:cNvSpPr/>
      </dsp:nvSpPr>
      <dsp:spPr>
        <a:xfrm rot="20540021">
          <a:off x="3055272" y="1146942"/>
          <a:ext cx="932156" cy="20340"/>
        </a:xfrm>
        <a:custGeom>
          <a:avLst/>
          <a:gdLst/>
          <a:ahLst/>
          <a:cxnLst/>
          <a:rect l="0" t="0" r="0" b="0"/>
          <a:pathLst>
            <a:path>
              <a:moveTo>
                <a:pt x="0" y="10170"/>
              </a:moveTo>
              <a:lnTo>
                <a:pt x="932156" y="1017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498047" y="1133808"/>
        <a:ext cx="46607" cy="46607"/>
      </dsp:txXfrm>
    </dsp:sp>
    <dsp:sp modelId="{D89EC552-FA48-40BB-953D-3BF33EB3A89E}">
      <dsp:nvSpPr>
        <dsp:cNvPr id="0" name=""/>
        <dsp:cNvSpPr/>
      </dsp:nvSpPr>
      <dsp:spPr>
        <a:xfrm>
          <a:off x="3950643" y="606466"/>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FR" sz="500" b="0" i="0" u="none" strike="noStrike" kern="100" baseline="0">
              <a:latin typeface="Aptos" panose="020B0004020202020204" pitchFamily="34" charset="0"/>
            </a:rPr>
            <a:t>Entraîneur ou DS ou manager référent du club d'origine</a:t>
          </a:r>
        </a:p>
        <a:p>
          <a:pPr marL="0" marR="0" lvl="0" indent="0" algn="ctr" defTabSz="222250" rtl="0">
            <a:lnSpc>
              <a:spcPct val="90000"/>
            </a:lnSpc>
            <a:spcBef>
              <a:spcPct val="0"/>
            </a:spcBef>
            <a:spcAft>
              <a:spcPct val="35000"/>
            </a:spcAft>
            <a:buNone/>
          </a:pPr>
          <a:r>
            <a:rPr lang="fr-FR" sz="500" b="0" i="0" u="none" strike="noStrike" kern="100" baseline="0">
              <a:highlight>
                <a:srgbClr val="FFFF00"/>
              </a:highlight>
              <a:latin typeface="Aptos" panose="020B0004020202020204" pitchFamily="34" charset="0"/>
            </a:rPr>
            <a:t>………….</a:t>
          </a:r>
          <a:endParaRPr lang="fr-FR" sz="500">
            <a:highlight>
              <a:srgbClr val="FFFF00"/>
            </a:highlight>
          </a:endParaRPr>
        </a:p>
      </dsp:txBody>
      <dsp:txXfrm>
        <a:off x="4042592" y="698415"/>
        <a:ext cx="443968" cy="443968"/>
      </dsp:txXfrm>
    </dsp:sp>
    <dsp:sp modelId="{08EC2C65-56AE-41D9-B66F-4B544E47168C}">
      <dsp:nvSpPr>
        <dsp:cNvPr id="0" name=""/>
        <dsp:cNvSpPr/>
      </dsp:nvSpPr>
      <dsp:spPr>
        <a:xfrm rot="41350">
          <a:off x="3091975" y="1397448"/>
          <a:ext cx="1665719" cy="20340"/>
        </a:xfrm>
        <a:custGeom>
          <a:avLst/>
          <a:gdLst/>
          <a:ahLst/>
          <a:cxnLst/>
          <a:rect l="0" t="0" r="0" b="0"/>
          <a:pathLst>
            <a:path>
              <a:moveTo>
                <a:pt x="0" y="10170"/>
              </a:moveTo>
              <a:lnTo>
                <a:pt x="1665719" y="1017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883192" y="1365975"/>
        <a:ext cx="83285" cy="83285"/>
      </dsp:txXfrm>
    </dsp:sp>
    <dsp:sp modelId="{5D7EE596-F588-4D58-811D-8450A794B4F5}">
      <dsp:nvSpPr>
        <dsp:cNvPr id="0" name=""/>
        <dsp:cNvSpPr/>
      </dsp:nvSpPr>
      <dsp:spPr>
        <a:xfrm>
          <a:off x="4757611" y="1107479"/>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FR" sz="500" b="0" i="0" u="none" strike="noStrike" kern="100" baseline="0">
              <a:latin typeface="Aptos" panose="020B0004020202020204" pitchFamily="34" charset="0"/>
            </a:rPr>
            <a:t>L’entraîneur ou DS ou manager référent de l’équipe Devo juniors UCI </a:t>
          </a:r>
        </a:p>
        <a:p>
          <a:pPr marL="0" marR="0" lvl="0" indent="0" algn="ctr" defTabSz="222250" rtl="0">
            <a:lnSpc>
              <a:spcPct val="90000"/>
            </a:lnSpc>
            <a:spcBef>
              <a:spcPct val="0"/>
            </a:spcBef>
            <a:spcAft>
              <a:spcPct val="35000"/>
            </a:spcAft>
            <a:buNone/>
          </a:pPr>
          <a:r>
            <a:rPr lang="fr-FR" sz="500" b="0" i="0" u="none" strike="noStrike" kern="100" baseline="0">
              <a:highlight>
                <a:srgbClr val="FFFF00"/>
              </a:highlight>
              <a:latin typeface="Aptos" panose="020B0004020202020204" pitchFamily="34" charset="0"/>
            </a:rPr>
            <a:t>……………</a:t>
          </a:r>
          <a:endParaRPr lang="fr-FR" sz="500">
            <a:highlight>
              <a:srgbClr val="FFFF00"/>
            </a:highlight>
          </a:endParaRPr>
        </a:p>
      </dsp:txBody>
      <dsp:txXfrm>
        <a:off x="4849560" y="1199428"/>
        <a:ext cx="443968" cy="443968"/>
      </dsp:txXfrm>
    </dsp:sp>
    <dsp:sp modelId="{968033AA-2093-4CFA-8A64-C25C711DC45E}">
      <dsp:nvSpPr>
        <dsp:cNvPr id="0" name=""/>
        <dsp:cNvSpPr/>
      </dsp:nvSpPr>
      <dsp:spPr>
        <a:xfrm rot="1238112">
          <a:off x="3041106" y="1663536"/>
          <a:ext cx="960489" cy="20340"/>
        </a:xfrm>
        <a:custGeom>
          <a:avLst/>
          <a:gdLst/>
          <a:ahLst/>
          <a:cxnLst/>
          <a:rect l="0" t="0" r="0" b="0"/>
          <a:pathLst>
            <a:path>
              <a:moveTo>
                <a:pt x="0" y="10170"/>
              </a:moveTo>
              <a:lnTo>
                <a:pt x="960489" y="1017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497338" y="1649694"/>
        <a:ext cx="48024" cy="48024"/>
      </dsp:txXfrm>
    </dsp:sp>
    <dsp:sp modelId="{5C8EDCD3-F084-403E-9964-3C371C58EE89}">
      <dsp:nvSpPr>
        <dsp:cNvPr id="0" name=""/>
        <dsp:cNvSpPr/>
      </dsp:nvSpPr>
      <dsp:spPr>
        <a:xfrm>
          <a:off x="3950644" y="1639655"/>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FR" sz="500" b="0" i="0" u="none" strike="noStrike" kern="100" baseline="0">
              <a:latin typeface="Aptos" panose="020B0004020202020204" pitchFamily="34" charset="0"/>
            </a:rPr>
            <a:t>Le médecin référent</a:t>
          </a:r>
        </a:p>
        <a:p>
          <a:pPr marL="0" marR="0" lvl="0" indent="0" algn="ctr" defTabSz="222250" rtl="0">
            <a:lnSpc>
              <a:spcPct val="90000"/>
            </a:lnSpc>
            <a:spcBef>
              <a:spcPct val="0"/>
            </a:spcBef>
            <a:spcAft>
              <a:spcPct val="35000"/>
            </a:spcAft>
            <a:buNone/>
          </a:pPr>
          <a:r>
            <a:rPr lang="fr-FR" sz="500" b="0" i="0" u="none" strike="noStrike" kern="100" baseline="0">
              <a:highlight>
                <a:srgbClr val="FFFF00"/>
              </a:highlight>
              <a:latin typeface="Aptos" panose="020B0004020202020204" pitchFamily="34" charset="0"/>
            </a:rPr>
            <a:t>…………..</a:t>
          </a:r>
          <a:endParaRPr lang="fr-FR" sz="500">
            <a:highlight>
              <a:srgbClr val="FFFF00"/>
            </a:highlight>
          </a:endParaRPr>
        </a:p>
      </dsp:txBody>
      <dsp:txXfrm>
        <a:off x="4042593" y="1731604"/>
        <a:ext cx="443968" cy="443968"/>
      </dsp:txXfrm>
    </dsp:sp>
    <dsp:sp modelId="{0CA4D246-49AF-4D3F-8572-DCFE05DE3672}">
      <dsp:nvSpPr>
        <dsp:cNvPr id="0" name=""/>
        <dsp:cNvSpPr/>
      </dsp:nvSpPr>
      <dsp:spPr>
        <a:xfrm rot="5400000">
          <a:off x="2670105" y="1805607"/>
          <a:ext cx="216039" cy="20340"/>
        </a:xfrm>
        <a:custGeom>
          <a:avLst/>
          <a:gdLst/>
          <a:ahLst/>
          <a:cxnLst/>
          <a:rect l="0" t="0" r="0" b="0"/>
          <a:pathLst>
            <a:path>
              <a:moveTo>
                <a:pt x="0" y="10170"/>
              </a:moveTo>
              <a:lnTo>
                <a:pt x="216039" y="1017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772724" y="1810377"/>
        <a:ext cx="10801" cy="10801"/>
      </dsp:txXfrm>
    </dsp:sp>
    <dsp:sp modelId="{E7A7B517-0F47-4215-A2E0-53B9238F74F5}">
      <dsp:nvSpPr>
        <dsp:cNvPr id="0" name=""/>
        <dsp:cNvSpPr/>
      </dsp:nvSpPr>
      <dsp:spPr>
        <a:xfrm>
          <a:off x="2464191" y="1923797"/>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FR" sz="500" b="0" i="0" u="none" strike="noStrike" kern="100" baseline="0">
              <a:latin typeface="Aptos" panose="020B0004020202020204" pitchFamily="34" charset="0"/>
            </a:rPr>
            <a:t>Le kiné référent</a:t>
          </a:r>
        </a:p>
        <a:p>
          <a:pPr marL="0" marR="0" lvl="0" indent="0" algn="ctr" defTabSz="222250" rtl="0">
            <a:lnSpc>
              <a:spcPct val="90000"/>
            </a:lnSpc>
            <a:spcBef>
              <a:spcPct val="0"/>
            </a:spcBef>
            <a:spcAft>
              <a:spcPct val="35000"/>
            </a:spcAft>
            <a:buNone/>
          </a:pPr>
          <a:r>
            <a:rPr lang="fr-FR" sz="500" b="0" i="0" u="none" strike="noStrike" kern="100" baseline="0">
              <a:highlight>
                <a:srgbClr val="FFFF00"/>
              </a:highlight>
              <a:latin typeface="Aptos" panose="020B0004020202020204" pitchFamily="34" charset="0"/>
            </a:rPr>
            <a:t>………….</a:t>
          </a:r>
          <a:endParaRPr lang="fr-FR" sz="500">
            <a:highlight>
              <a:srgbClr val="FFFF00"/>
            </a:highlight>
          </a:endParaRPr>
        </a:p>
      </dsp:txBody>
      <dsp:txXfrm>
        <a:off x="2556140" y="2015746"/>
        <a:ext cx="443968" cy="443968"/>
      </dsp:txXfrm>
    </dsp:sp>
    <dsp:sp modelId="{5AA81DBA-B056-4E64-9A10-63213098412D}">
      <dsp:nvSpPr>
        <dsp:cNvPr id="0" name=""/>
        <dsp:cNvSpPr/>
      </dsp:nvSpPr>
      <dsp:spPr>
        <a:xfrm rot="9657684">
          <a:off x="1663281" y="1623244"/>
          <a:ext cx="841087" cy="20340"/>
        </a:xfrm>
        <a:custGeom>
          <a:avLst/>
          <a:gdLst/>
          <a:ahLst/>
          <a:cxnLst/>
          <a:rect l="0" t="0" r="0" b="0"/>
          <a:pathLst>
            <a:path>
              <a:moveTo>
                <a:pt x="0" y="10170"/>
              </a:moveTo>
              <a:lnTo>
                <a:pt x="841087" y="1017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rot="10800000">
        <a:off x="2062797" y="1612387"/>
        <a:ext cx="42054" cy="42054"/>
      </dsp:txXfrm>
    </dsp:sp>
    <dsp:sp modelId="{82623A7C-0686-46BB-BEE2-C120C3B2585B}">
      <dsp:nvSpPr>
        <dsp:cNvPr id="0" name=""/>
        <dsp:cNvSpPr/>
      </dsp:nvSpPr>
      <dsp:spPr>
        <a:xfrm>
          <a:off x="1075591" y="1559071"/>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FR" sz="500" b="0" i="0" u="none" strike="noStrike" kern="100" baseline="0">
              <a:latin typeface="Aptos" panose="020B0004020202020204" pitchFamily="34" charset="0"/>
            </a:rPr>
            <a:t>Le psychologue du sport référent</a:t>
          </a:r>
        </a:p>
        <a:p>
          <a:pPr marL="0" marR="0" lvl="0" indent="0" algn="ctr" defTabSz="222250" rtl="0">
            <a:lnSpc>
              <a:spcPct val="90000"/>
            </a:lnSpc>
            <a:spcBef>
              <a:spcPct val="0"/>
            </a:spcBef>
            <a:spcAft>
              <a:spcPct val="35000"/>
            </a:spcAft>
            <a:buNone/>
          </a:pPr>
          <a:r>
            <a:rPr lang="fr-FR" sz="500" b="0" i="0" u="none" strike="noStrike" kern="100" baseline="0">
              <a:highlight>
                <a:srgbClr val="FFFF00"/>
              </a:highlight>
              <a:latin typeface="Aptos" panose="020B0004020202020204" pitchFamily="34" charset="0"/>
            </a:rPr>
            <a:t>…………</a:t>
          </a:r>
          <a:endParaRPr lang="fr-FR" sz="500">
            <a:highlight>
              <a:srgbClr val="FFFF00"/>
            </a:highlight>
          </a:endParaRPr>
        </a:p>
      </dsp:txBody>
      <dsp:txXfrm>
        <a:off x="1167540" y="1651020"/>
        <a:ext cx="443968" cy="443968"/>
      </dsp:txXfrm>
    </dsp:sp>
    <dsp:sp modelId="{D4AF015B-675A-4A1C-AA76-4E8ED996EB5E}">
      <dsp:nvSpPr>
        <dsp:cNvPr id="0" name=""/>
        <dsp:cNvSpPr/>
      </dsp:nvSpPr>
      <dsp:spPr>
        <a:xfrm rot="10790415">
          <a:off x="1027911" y="1386532"/>
          <a:ext cx="1436284" cy="20340"/>
        </a:xfrm>
        <a:custGeom>
          <a:avLst/>
          <a:gdLst/>
          <a:ahLst/>
          <a:cxnLst/>
          <a:rect l="0" t="0" r="0" b="0"/>
          <a:pathLst>
            <a:path>
              <a:moveTo>
                <a:pt x="0" y="10170"/>
              </a:moveTo>
              <a:lnTo>
                <a:pt x="1436284" y="1017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rot="10800000">
        <a:off x="1710146" y="1360795"/>
        <a:ext cx="71814" cy="71814"/>
      </dsp:txXfrm>
    </dsp:sp>
    <dsp:sp modelId="{DADCF8EA-7717-4182-BABA-E775F68F4613}">
      <dsp:nvSpPr>
        <dsp:cNvPr id="0" name=""/>
        <dsp:cNvSpPr/>
      </dsp:nvSpPr>
      <dsp:spPr>
        <a:xfrm>
          <a:off x="400049" y="1085646"/>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FR" sz="500" b="0" i="0" u="none" strike="noStrike" kern="100" baseline="0">
              <a:latin typeface="Aptos" panose="020B0004020202020204" pitchFamily="34" charset="0"/>
            </a:rPr>
            <a:t>Autre ?</a:t>
          </a:r>
        </a:p>
        <a:p>
          <a:pPr marL="0" marR="0" lvl="0" indent="0" algn="ctr" defTabSz="222250" rtl="0">
            <a:lnSpc>
              <a:spcPct val="90000"/>
            </a:lnSpc>
            <a:spcBef>
              <a:spcPct val="0"/>
            </a:spcBef>
            <a:spcAft>
              <a:spcPct val="35000"/>
            </a:spcAft>
            <a:buNone/>
          </a:pPr>
          <a:r>
            <a:rPr lang="fr-FR" sz="500" b="0" i="0" u="none" strike="noStrike" kern="100" baseline="0">
              <a:highlight>
                <a:srgbClr val="FFFF00"/>
              </a:highlight>
              <a:latin typeface="Aptos" panose="020B0004020202020204" pitchFamily="34" charset="0"/>
            </a:rPr>
            <a:t>………….</a:t>
          </a:r>
          <a:endParaRPr lang="fr-FR" sz="500">
            <a:highlight>
              <a:srgbClr val="FFFF00"/>
            </a:highlight>
          </a:endParaRPr>
        </a:p>
      </dsp:txBody>
      <dsp:txXfrm>
        <a:off x="491998" y="1177595"/>
        <a:ext cx="443968" cy="443968"/>
      </dsp:txXfrm>
    </dsp:sp>
    <dsp:sp modelId="{009146AF-4FE1-400A-91BF-67974FB9E37A}">
      <dsp:nvSpPr>
        <dsp:cNvPr id="0" name=""/>
        <dsp:cNvSpPr/>
      </dsp:nvSpPr>
      <dsp:spPr>
        <a:xfrm rot="12120152">
          <a:off x="1696765" y="1112405"/>
          <a:ext cx="820157" cy="20340"/>
        </a:xfrm>
        <a:custGeom>
          <a:avLst/>
          <a:gdLst/>
          <a:ahLst/>
          <a:cxnLst/>
          <a:rect l="0" t="0" r="0" b="0"/>
          <a:pathLst>
            <a:path>
              <a:moveTo>
                <a:pt x="0" y="10170"/>
              </a:moveTo>
              <a:lnTo>
                <a:pt x="820157" y="10170"/>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rot="10800000">
        <a:off x="2086340" y="1102071"/>
        <a:ext cx="41007" cy="41007"/>
      </dsp:txXfrm>
    </dsp:sp>
    <dsp:sp modelId="{B6193EDD-08C5-4453-8A09-592E45CB94EA}">
      <dsp:nvSpPr>
        <dsp:cNvPr id="0" name=""/>
        <dsp:cNvSpPr/>
      </dsp:nvSpPr>
      <dsp:spPr>
        <a:xfrm>
          <a:off x="1121631" y="537393"/>
          <a:ext cx="627866" cy="627866"/>
        </a:xfrm>
        <a:prstGeom prst="ellipse">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FR" sz="500" b="0" i="0" u="none" strike="noStrike" kern="100" baseline="0">
              <a:latin typeface="Aptos" panose="020B0004020202020204" pitchFamily="34" charset="0"/>
            </a:rPr>
            <a:t>Référent scolarité</a:t>
          </a:r>
        </a:p>
        <a:p>
          <a:pPr marL="0" marR="0" lvl="0" indent="0" algn="ctr" defTabSz="222250" rtl="0">
            <a:lnSpc>
              <a:spcPct val="90000"/>
            </a:lnSpc>
            <a:spcBef>
              <a:spcPct val="0"/>
            </a:spcBef>
            <a:spcAft>
              <a:spcPct val="35000"/>
            </a:spcAft>
            <a:buNone/>
          </a:pPr>
          <a:r>
            <a:rPr lang="fr-FR" sz="500" b="0" i="0" u="none" strike="noStrike" kern="100" baseline="0">
              <a:highlight>
                <a:srgbClr val="FFFF00"/>
              </a:highlight>
              <a:latin typeface="Aptos" panose="020B0004020202020204" pitchFamily="34" charset="0"/>
            </a:rPr>
            <a:t>………….</a:t>
          </a:r>
          <a:endParaRPr lang="fr-FR" sz="500">
            <a:highlight>
              <a:srgbClr val="FFFF00"/>
            </a:highlight>
          </a:endParaRPr>
        </a:p>
      </dsp:txBody>
      <dsp:txXfrm>
        <a:off x="1213580" y="629342"/>
        <a:ext cx="443968" cy="4439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34bb4-35c5-4d2f-8178-bfbe92b0ca85"/>
    <lcf76f155ced4ddcb4097134ff3c332f xmlns="4e449aa7-0ca9-40b2-a914-dffb3eea77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D59BFE9F8C2648B18AE0AE6E4B4A27" ma:contentTypeVersion="10" ma:contentTypeDescription="Crée un document." ma:contentTypeScope="" ma:versionID="b5cff321582563bec6c354aaf62c03dd">
  <xsd:schema xmlns:xsd="http://www.w3.org/2001/XMLSchema" xmlns:xs="http://www.w3.org/2001/XMLSchema" xmlns:p="http://schemas.microsoft.com/office/2006/metadata/properties" xmlns:ns2="4e449aa7-0ca9-40b2-a914-dffb3eea7748" xmlns:ns3="23934bb4-35c5-4d2f-8178-bfbe92b0ca85" targetNamespace="http://schemas.microsoft.com/office/2006/metadata/properties" ma:root="true" ma:fieldsID="87335f2f6c5c65c74571acc074d98812" ns2:_="" ns3:_="">
    <xsd:import namespace="4e449aa7-0ca9-40b2-a914-dffb3eea7748"/>
    <xsd:import namespace="23934bb4-35c5-4d2f-8178-bfbe92b0ca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49aa7-0ca9-40b2-a914-dffb3eea7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280fcc5-292e-4434-b62d-1fa613362d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34bb4-35c5-4d2f-8178-bfbe92b0ca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1a85f5-f3d9-4ccb-a8b1-e2f5d6fe96fd}" ma:internalName="TaxCatchAll" ma:showField="CatchAllData" ma:web="23934bb4-35c5-4d2f-8178-bfbe92b0c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D1385-9424-46E0-9A30-9F77427AAEFA}">
  <ds:schemaRefs>
    <ds:schemaRef ds:uri="http://schemas.microsoft.com/office/2006/metadata/properties"/>
    <ds:schemaRef ds:uri="http://schemas.microsoft.com/office/infopath/2007/PartnerControls"/>
    <ds:schemaRef ds:uri="23934bb4-35c5-4d2f-8178-bfbe92b0ca85"/>
    <ds:schemaRef ds:uri="4e449aa7-0ca9-40b2-a914-dffb3eea7748"/>
  </ds:schemaRefs>
</ds:datastoreItem>
</file>

<file path=customXml/itemProps2.xml><?xml version="1.0" encoding="utf-8"?>
<ds:datastoreItem xmlns:ds="http://schemas.openxmlformats.org/officeDocument/2006/customXml" ds:itemID="{1F37A7A6-D36C-4008-B382-3A103ADA86A8}">
  <ds:schemaRefs>
    <ds:schemaRef ds:uri="http://schemas.microsoft.com/sharepoint/v3/contenttype/forms"/>
  </ds:schemaRefs>
</ds:datastoreItem>
</file>

<file path=customXml/itemProps3.xml><?xml version="1.0" encoding="utf-8"?>
<ds:datastoreItem xmlns:ds="http://schemas.openxmlformats.org/officeDocument/2006/customXml" ds:itemID="{A882CBB2-5B97-4DDF-B663-7CCA3FDCC946}">
  <ds:schemaRefs>
    <ds:schemaRef ds:uri="http://schemas.openxmlformats.org/officeDocument/2006/bibliography"/>
  </ds:schemaRefs>
</ds:datastoreItem>
</file>

<file path=customXml/itemProps4.xml><?xml version="1.0" encoding="utf-8"?>
<ds:datastoreItem xmlns:ds="http://schemas.openxmlformats.org/officeDocument/2006/customXml" ds:itemID="{86B257DC-FB71-4715-A76F-E169E83D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49aa7-0ca9-40b2-a914-dffb3eea7748"/>
    <ds:schemaRef ds:uri="23934bb4-35c5-4d2f-8178-bfbe92b0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FFC-NOTE</Template>
  <TotalTime>1049</TotalTime>
  <Pages>6</Pages>
  <Words>2227</Words>
  <Characters>12249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FFC</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FFC MOREAU;Pierre IDJOUADIENE</dc:creator>
  <cp:keywords/>
  <cp:lastModifiedBy>Pierre IDJOUADIENE</cp:lastModifiedBy>
  <cp:revision>118</cp:revision>
  <cp:lastPrinted>2025-04-04T12:27:00Z</cp:lastPrinted>
  <dcterms:created xsi:type="dcterms:W3CDTF">2025-11-27T10:09:00Z</dcterms:created>
  <dcterms:modified xsi:type="dcterms:W3CDTF">2025-12-15T10:28:00Z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tat de validation">
    <vt:lpwstr/>
  </property>
  <property fmtid="{D5CDD505-2E9C-101B-9397-08002B2CF9AE}" pid="3" name="ContentTypeId">
    <vt:lpwstr>0x010100D4D59BFE9F8C2648B18AE0AE6E4B4A27</vt:lpwstr>
  </property>
  <property fmtid="{D5CDD505-2E9C-101B-9397-08002B2CF9AE}" pid="4" name="MediaServiceImageTags">
    <vt:lpwstr/>
  </property>
</Properties>
</file>